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4.3.0.0 -->
  <w:body>
    <w:p w:rsidR="00BA362C" w:rsidP="003552AA">
      <w:pPr>
        <w:shd w:val="clear" w:color="auto" w:fill="FFFFFF"/>
        <w:ind w:left="34" w:right="1"/>
        <w:jc w:val="center"/>
        <w:rPr>
          <w:b/>
          <w:sz w:val="28"/>
          <w:szCs w:val="22"/>
        </w:rPr>
      </w:pPr>
      <w:r w:rsidRPr="0061470E">
        <w:rPr>
          <w:b/>
          <w:sz w:val="28"/>
          <w:szCs w:val="22"/>
        </w:rPr>
        <w:t>Предс.</w:t>
      </w:r>
      <w:r w:rsidRPr="0061470E">
        <w:rPr>
          <w:b/>
          <w:sz w:val="28"/>
          <w:szCs w:val="22"/>
        </w:rPr>
        <w:t xml:space="preserve"> «Альпен Фарма АГ</w:t>
      </w:r>
      <w:r w:rsidRPr="0061470E">
        <w:rPr>
          <w:b/>
          <w:sz w:val="28"/>
          <w:szCs w:val="22"/>
        </w:rPr>
        <w:t xml:space="preserve">» </w:t>
      </w:r>
    </w:p>
    <w:p w:rsidR="006C24A8" w:rsidP="003552AA">
      <w:pPr>
        <w:shd w:val="clear" w:color="auto" w:fill="FFFFFF"/>
        <w:ind w:left="34" w:right="1"/>
        <w:jc w:val="center"/>
        <w:rPr>
          <w:b/>
          <w:sz w:val="28"/>
          <w:szCs w:val="22"/>
        </w:rPr>
      </w:pPr>
      <w:r>
        <w:rPr>
          <w:b/>
          <w:sz w:val="28"/>
          <w:szCs w:val="22"/>
        </w:rPr>
        <w:t xml:space="preserve">ДОКУМЕНТАЦІЯ </w:t>
      </w:r>
      <w:r w:rsidRPr="00531C8D" w:rsidR="0073594B">
        <w:rPr>
          <w:b/>
          <w:sz w:val="28"/>
          <w:szCs w:val="22"/>
        </w:rPr>
        <w:t xml:space="preserve"> ТОРГІВ</w:t>
      </w:r>
    </w:p>
    <w:p w:rsidR="002F3D66" w:rsidP="003552AA">
      <w:pPr>
        <w:shd w:val="clear" w:color="auto" w:fill="FFFFFF"/>
        <w:ind w:left="34" w:right="1"/>
        <w:jc w:val="center"/>
        <w:rPr>
          <w:b/>
          <w:sz w:val="28"/>
          <w:szCs w:val="22"/>
        </w:rPr>
      </w:pPr>
    </w:p>
    <w:tbl>
      <w:tblPr>
        <w:tblW w:w="10057" w:type="dxa"/>
        <w:tblCellSpacing w:w="1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A0"/>
      </w:tblPr>
      <w:tblGrid>
        <w:gridCol w:w="1835"/>
        <w:gridCol w:w="851"/>
        <w:gridCol w:w="7371"/>
      </w:tblGrid>
      <w:tr w:rsidTr="00747E1A">
        <w:tblPrEx>
          <w:tblW w:w="10057" w:type="dxa"/>
          <w:tblCellSpacing w:w="1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A0"/>
        </w:tblPrEx>
        <w:trPr>
          <w:trHeight w:val="173"/>
          <w:tblCellSpacing w:w="15" w:type="dxa"/>
        </w:trPr>
        <w:tc>
          <w:tcPr>
            <w:tcW w:w="9997" w:type="dxa"/>
            <w:gridSpan w:val="3"/>
            <w:tcMar>
              <w:top w:w="15" w:type="dxa"/>
              <w:left w:w="15" w:type="dxa"/>
              <w:bottom w:w="15" w:type="dxa"/>
              <w:right w:w="15" w:type="dxa"/>
            </w:tcMar>
          </w:tcPr>
          <w:p w:rsidR="00747E1A" w:rsidRPr="009907A1" w:rsidP="00AD49E0">
            <w:pPr>
              <w:pStyle w:val="NormalWeb"/>
              <w:tabs>
                <w:tab w:val="center" w:pos="4991"/>
                <w:tab w:val="right" w:pos="9983"/>
              </w:tabs>
              <w:ind w:right="-143"/>
              <w:jc w:val="center"/>
              <w:rPr>
                <w:lang w:val="uk-UA"/>
              </w:rPr>
            </w:pPr>
            <w:r w:rsidRPr="009907A1">
              <w:rPr>
                <w:b/>
                <w:lang w:val="uk-UA"/>
              </w:rPr>
              <w:br w:type="page"/>
            </w:r>
            <w:r w:rsidRPr="009907A1">
              <w:rPr>
                <w:b/>
                <w:lang w:val="uk-UA"/>
              </w:rPr>
              <w:br w:type="page"/>
            </w:r>
            <w:r w:rsidRPr="009907A1">
              <w:rPr>
                <w:b/>
                <w:bCs/>
                <w:lang w:val="uk-UA"/>
              </w:rPr>
              <w:t>I. Загальні положення</w:t>
            </w:r>
          </w:p>
        </w:tc>
      </w:tr>
      <w:tr w:rsidTr="00747E1A">
        <w:tblPrEx>
          <w:tblW w:w="10057" w:type="dxa"/>
          <w:tblCellSpacing w:w="15" w:type="dxa"/>
          <w:tblLayout w:type="fixed"/>
          <w:tblLook w:val="00A0"/>
        </w:tblPrEx>
        <w:trPr>
          <w:trHeight w:val="173"/>
          <w:tblCellSpacing w:w="15" w:type="dxa"/>
        </w:trPr>
        <w:tc>
          <w:tcPr>
            <w:tcW w:w="2641" w:type="dxa"/>
            <w:gridSpan w:val="2"/>
            <w:tcMar>
              <w:top w:w="15" w:type="dxa"/>
              <w:left w:w="15" w:type="dxa"/>
              <w:bottom w:w="15" w:type="dxa"/>
              <w:right w:w="15" w:type="dxa"/>
            </w:tcMar>
          </w:tcPr>
          <w:p w:rsidR="00747E1A" w:rsidRPr="002F3D66" w:rsidP="007903E7">
            <w:pPr>
              <w:pStyle w:val="NormalWeb"/>
              <w:rPr>
                <w:b/>
                <w:bCs/>
                <w:sz w:val="20"/>
                <w:lang w:val="uk-UA"/>
              </w:rPr>
            </w:pPr>
            <w:r w:rsidRPr="002F3D66">
              <w:rPr>
                <w:b/>
                <w:bCs/>
                <w:sz w:val="20"/>
                <w:lang w:val="uk-UA"/>
              </w:rPr>
              <w:t>1. Інформація про Замовника торгів</w:t>
            </w:r>
            <w:r w:rsidRPr="002F3D66">
              <w:rPr>
                <w:sz w:val="20"/>
                <w:lang w:val="uk-UA"/>
              </w:rPr>
              <w:t> </w:t>
            </w:r>
          </w:p>
        </w:tc>
        <w:tc>
          <w:tcPr>
            <w:tcW w:w="7326" w:type="dxa"/>
            <w:tcMar>
              <w:top w:w="15" w:type="dxa"/>
              <w:left w:w="15" w:type="dxa"/>
              <w:bottom w:w="15" w:type="dxa"/>
              <w:right w:w="15" w:type="dxa"/>
            </w:tcMar>
          </w:tcPr>
          <w:p w:rsidR="00747E1A" w:rsidRPr="0061470E" w:rsidP="003B45D9">
            <w:pPr>
              <w:pStyle w:val="NormalWeb"/>
              <w:spacing w:after="0" w:afterAutospacing="0"/>
              <w:ind w:left="104"/>
              <w:rPr>
                <w:sz w:val="22"/>
                <w:szCs w:val="22"/>
                <w:lang w:val="uk-UA"/>
              </w:rPr>
            </w:pPr>
            <w:r w:rsidRPr="0061470E">
              <w:rPr>
                <w:b/>
                <w:sz w:val="22"/>
                <w:szCs w:val="22"/>
                <w:lang w:val="uk-UA"/>
              </w:rPr>
              <w:t>Предс.</w:t>
            </w:r>
            <w:r w:rsidRPr="0061470E">
              <w:rPr>
                <w:b/>
                <w:sz w:val="22"/>
                <w:szCs w:val="22"/>
                <w:lang w:val="uk-UA"/>
              </w:rPr>
              <w:t xml:space="preserve"> </w:t>
            </w:r>
            <w:r w:rsidRPr="008804E9">
              <w:rPr>
                <w:b/>
                <w:sz w:val="22"/>
                <w:szCs w:val="22"/>
                <w:lang w:val="uk-UA"/>
              </w:rPr>
              <w:t>«</w:t>
            </w:r>
            <w:r w:rsidRPr="008804E9">
              <w:rPr>
                <w:b/>
                <w:lang w:val="uk-UA"/>
              </w:rPr>
              <w:t>Альпен Фарма АГ</w:t>
            </w:r>
            <w:r w:rsidRPr="008804E9">
              <w:rPr>
                <w:b/>
                <w:sz w:val="22"/>
                <w:szCs w:val="22"/>
                <w:lang w:val="uk-UA"/>
              </w:rPr>
              <w:t>»</w:t>
            </w:r>
            <w:r w:rsidRPr="0061470E" w:rsidR="000E6A74">
              <w:rPr>
                <w:b/>
                <w:sz w:val="22"/>
                <w:szCs w:val="22"/>
                <w:lang w:val="uk-UA"/>
              </w:rPr>
              <w:t xml:space="preserve"> </w:t>
            </w:r>
          </w:p>
        </w:tc>
      </w:tr>
      <w:tr w:rsidTr="00747E1A">
        <w:tblPrEx>
          <w:tblW w:w="10057" w:type="dxa"/>
          <w:tblCellSpacing w:w="15" w:type="dxa"/>
          <w:tblLayout w:type="fixed"/>
          <w:tblLook w:val="00A0"/>
        </w:tblPrEx>
        <w:trPr>
          <w:trHeight w:val="469"/>
          <w:tblCellSpacing w:w="15" w:type="dxa"/>
        </w:trPr>
        <w:tc>
          <w:tcPr>
            <w:tcW w:w="2641" w:type="dxa"/>
            <w:gridSpan w:val="2"/>
            <w:tcMar>
              <w:top w:w="15" w:type="dxa"/>
              <w:left w:w="15" w:type="dxa"/>
              <w:bottom w:w="15" w:type="dxa"/>
              <w:right w:w="15" w:type="dxa"/>
            </w:tcMar>
          </w:tcPr>
          <w:p w:rsidR="00747E1A" w:rsidRPr="002F3D66" w:rsidP="007903E7">
            <w:pPr>
              <w:pStyle w:val="NormalWeb"/>
              <w:rPr>
                <w:b/>
                <w:bCs/>
                <w:sz w:val="20"/>
                <w:lang w:val="uk-UA"/>
              </w:rPr>
            </w:pPr>
            <w:r w:rsidRPr="002F3D66">
              <w:rPr>
                <w:b/>
                <w:bCs/>
                <w:sz w:val="20"/>
                <w:lang w:val="uk-UA"/>
              </w:rPr>
              <w:t xml:space="preserve">2. Посадова особа Замовника, уповноважена здійснювати зв'язок з Учасниками: </w:t>
            </w:r>
          </w:p>
        </w:tc>
        <w:tc>
          <w:tcPr>
            <w:tcW w:w="7326" w:type="dxa"/>
            <w:tcMar>
              <w:top w:w="15" w:type="dxa"/>
              <w:left w:w="15" w:type="dxa"/>
              <w:bottom w:w="15" w:type="dxa"/>
              <w:right w:w="15" w:type="dxa"/>
            </w:tcMar>
          </w:tcPr>
          <w:p w:rsidR="00747E1A" w:rsidRPr="003B45D9" w:rsidP="00747E1A">
            <w:pPr>
              <w:rPr>
                <w:b/>
                <w:sz w:val="22"/>
                <w:szCs w:val="22"/>
              </w:rPr>
            </w:pPr>
            <w:r w:rsidRPr="003B45D9">
              <w:rPr>
                <w:b/>
                <w:sz w:val="22"/>
                <w:szCs w:val="22"/>
              </w:rPr>
              <w:t>- з технічних питань:</w:t>
            </w:r>
          </w:p>
          <w:p w:rsidR="008804E9" w:rsidP="00747E1A">
            <w:pPr>
              <w:rPr>
                <w:b/>
                <w:sz w:val="22"/>
                <w:szCs w:val="22"/>
              </w:rPr>
            </w:pPr>
            <w:r w:rsidRPr="0061470E">
              <w:rPr>
                <w:b/>
                <w:sz w:val="22"/>
                <w:szCs w:val="22"/>
              </w:rPr>
              <w:t>Гривковський</w:t>
            </w:r>
            <w:r w:rsidRPr="0061470E">
              <w:rPr>
                <w:b/>
                <w:sz w:val="22"/>
                <w:szCs w:val="22"/>
              </w:rPr>
              <w:t xml:space="preserve"> Владислав</w:t>
            </w:r>
            <w:r w:rsidRPr="0061470E">
              <w:rPr>
                <w:b/>
                <w:sz w:val="22"/>
                <w:szCs w:val="22"/>
              </w:rPr>
              <w:t xml:space="preserve"> Едуардович</w:t>
            </w:r>
            <w:r w:rsidRPr="0061470E">
              <w:rPr>
                <w:b/>
                <w:sz w:val="22"/>
                <w:szCs w:val="22"/>
              </w:rPr>
              <w:t xml:space="preserve">, </w:t>
            </w:r>
            <w:r w:rsidRPr="008804E9">
              <w:rPr>
                <w:b/>
                <w:sz w:val="22"/>
                <w:szCs w:val="22"/>
              </w:rPr>
              <w:t xml:space="preserve"> </w:t>
            </w:r>
            <w:r w:rsidRPr="0061470E" w:rsidR="008E0575">
              <w:rPr>
                <w:b/>
                <w:sz w:val="22"/>
                <w:szCs w:val="22"/>
              </w:rPr>
              <w:t>vladyslav.gryvkovskyi@alpenpharma.com</w:t>
            </w:r>
            <w:r w:rsidRPr="008804E9" w:rsidR="008E0575">
              <w:rPr>
                <w:b/>
                <w:sz w:val="22"/>
                <w:szCs w:val="22"/>
              </w:rPr>
              <w:t xml:space="preserve">, </w:t>
            </w:r>
            <w:r w:rsidRPr="0061470E">
              <w:rPr>
                <w:b/>
                <w:sz w:val="22"/>
                <w:szCs w:val="22"/>
              </w:rPr>
              <w:t>+380504434388</w:t>
            </w:r>
          </w:p>
          <w:p w:rsidR="008804E9" w:rsidP="008E0575">
            <w:pPr>
              <w:rPr>
                <w:b/>
                <w:sz w:val="22"/>
                <w:szCs w:val="22"/>
              </w:rPr>
            </w:pPr>
            <w:r w:rsidRPr="003B45D9">
              <w:rPr>
                <w:b/>
                <w:sz w:val="22"/>
                <w:szCs w:val="22"/>
              </w:rPr>
              <w:t>- з організаційних питань:</w:t>
            </w:r>
            <w:r w:rsidRPr="002F3D66">
              <w:rPr>
                <w:b/>
                <w:sz w:val="22"/>
                <w:szCs w:val="22"/>
              </w:rPr>
              <w:t xml:space="preserve"> </w:t>
            </w:r>
          </w:p>
          <w:p w:rsidR="00747E1A" w:rsidRPr="008E0575" w:rsidP="00747E1A">
            <w:pPr>
              <w:rPr>
                <w:b/>
                <w:sz w:val="22"/>
                <w:szCs w:val="22"/>
              </w:rPr>
            </w:pPr>
            <w:r w:rsidRPr="0061470E">
              <w:rPr>
                <w:b/>
                <w:sz w:val="22"/>
                <w:szCs w:val="22"/>
              </w:rPr>
              <w:t>Гривковський</w:t>
            </w:r>
            <w:r w:rsidRPr="0061470E">
              <w:rPr>
                <w:b/>
                <w:sz w:val="22"/>
                <w:szCs w:val="22"/>
              </w:rPr>
              <w:t xml:space="preserve"> Владислав</w:t>
            </w:r>
            <w:r w:rsidRPr="0061470E">
              <w:rPr>
                <w:b/>
                <w:sz w:val="22"/>
                <w:szCs w:val="22"/>
              </w:rPr>
              <w:t xml:space="preserve"> Едуардович</w:t>
            </w:r>
            <w:r w:rsidRPr="0061470E">
              <w:rPr>
                <w:b/>
                <w:sz w:val="22"/>
                <w:szCs w:val="22"/>
              </w:rPr>
              <w:t xml:space="preserve">, </w:t>
            </w:r>
            <w:r w:rsidRPr="008804E9" w:rsidR="008804E9">
              <w:rPr>
                <w:b/>
                <w:sz w:val="22"/>
                <w:szCs w:val="22"/>
              </w:rPr>
              <w:t xml:space="preserve"> </w:t>
            </w:r>
            <w:r w:rsidRPr="0061470E">
              <w:rPr>
                <w:b/>
                <w:sz w:val="22"/>
                <w:szCs w:val="22"/>
              </w:rPr>
              <w:t>vladyslav.gryvkovskyi@alpenpharma.com</w:t>
            </w:r>
            <w:r w:rsidRPr="008E0575">
              <w:rPr>
                <w:b/>
                <w:sz w:val="22"/>
                <w:szCs w:val="22"/>
              </w:rPr>
              <w:t xml:space="preserve">, </w:t>
            </w:r>
            <w:r w:rsidRPr="0061470E">
              <w:rPr>
                <w:b/>
                <w:sz w:val="22"/>
                <w:szCs w:val="22"/>
              </w:rPr>
              <w:t>+380504434388</w:t>
            </w:r>
          </w:p>
        </w:tc>
      </w:tr>
      <w:tr w:rsidTr="00747E1A">
        <w:tblPrEx>
          <w:tblW w:w="10057" w:type="dxa"/>
          <w:tblCellSpacing w:w="15" w:type="dxa"/>
          <w:tblLayout w:type="fixed"/>
          <w:tblLook w:val="00A0"/>
        </w:tblPrEx>
        <w:trPr>
          <w:trHeight w:val="469"/>
          <w:tblCellSpacing w:w="15" w:type="dxa"/>
        </w:trPr>
        <w:tc>
          <w:tcPr>
            <w:tcW w:w="2641" w:type="dxa"/>
            <w:gridSpan w:val="2"/>
            <w:tcMar>
              <w:top w:w="15" w:type="dxa"/>
              <w:left w:w="15" w:type="dxa"/>
              <w:bottom w:w="15" w:type="dxa"/>
              <w:right w:w="15" w:type="dxa"/>
            </w:tcMar>
          </w:tcPr>
          <w:p w:rsidR="00747E1A" w:rsidRPr="002F3D66" w:rsidP="007903E7">
            <w:pPr>
              <w:pStyle w:val="NormalWeb"/>
              <w:rPr>
                <w:sz w:val="20"/>
                <w:lang w:val="uk-UA"/>
              </w:rPr>
            </w:pPr>
            <w:r w:rsidRPr="002F3D66">
              <w:rPr>
                <w:b/>
                <w:bCs/>
                <w:sz w:val="20"/>
                <w:lang w:val="uk-UA"/>
              </w:rPr>
              <w:t>3. Інформація про предмет закупівлі</w:t>
            </w:r>
            <w:r w:rsidRPr="002F3D66">
              <w:rPr>
                <w:sz w:val="20"/>
                <w:lang w:val="uk-UA"/>
              </w:rPr>
              <w:t> </w:t>
            </w:r>
          </w:p>
        </w:tc>
        <w:tc>
          <w:tcPr>
            <w:tcW w:w="7326" w:type="dxa"/>
            <w:tcMar>
              <w:top w:w="15" w:type="dxa"/>
              <w:left w:w="15" w:type="dxa"/>
              <w:bottom w:w="15" w:type="dxa"/>
              <w:right w:w="15" w:type="dxa"/>
            </w:tcMar>
          </w:tcPr>
          <w:p w:rsidR="00747E1A" w:rsidRPr="003B45D9" w:rsidP="007903E7">
            <w:pPr>
              <w:pStyle w:val="NormalWeb"/>
              <w:rPr>
                <w:sz w:val="22"/>
                <w:szCs w:val="22"/>
                <w:lang w:val="en-US"/>
              </w:rPr>
            </w:pPr>
            <w:r w:rsidRPr="008E0575">
              <w:rPr>
                <w:sz w:val="22"/>
                <w:szCs w:val="22"/>
                <w:lang w:val="en-US"/>
              </w:rPr>
              <w:t>Разработка сайта</w:t>
            </w:r>
          </w:p>
        </w:tc>
      </w:tr>
      <w:tr w:rsidTr="00747E1A">
        <w:tblPrEx>
          <w:tblW w:w="10057" w:type="dxa"/>
          <w:tblCellSpacing w:w="15" w:type="dxa"/>
          <w:tblLayout w:type="fixed"/>
          <w:tblLook w:val="00A0"/>
        </w:tblPrEx>
        <w:trPr>
          <w:trHeight w:val="537"/>
          <w:tblCellSpacing w:w="15" w:type="dxa"/>
        </w:trPr>
        <w:tc>
          <w:tcPr>
            <w:tcW w:w="2641" w:type="dxa"/>
            <w:gridSpan w:val="2"/>
            <w:tcMar>
              <w:top w:w="15" w:type="dxa"/>
              <w:left w:w="15" w:type="dxa"/>
              <w:bottom w:w="15" w:type="dxa"/>
              <w:right w:w="15" w:type="dxa"/>
            </w:tcMar>
          </w:tcPr>
          <w:p w:rsidR="00747E1A" w:rsidRPr="002F3D66" w:rsidP="007903E7">
            <w:pPr>
              <w:ind w:right="108"/>
              <w:jc w:val="both"/>
              <w:textAlignment w:val="baseline"/>
              <w:rPr>
                <w:sz w:val="20"/>
                <w:lang w:eastAsia="uk-UA"/>
              </w:rPr>
            </w:pPr>
            <w:r w:rsidRPr="002F3D66">
              <w:rPr>
                <w:sz w:val="20"/>
                <w:lang w:eastAsia="uk-UA"/>
              </w:rPr>
              <w:t>Найменування предмета закупівлі</w:t>
            </w:r>
          </w:p>
        </w:tc>
        <w:tc>
          <w:tcPr>
            <w:tcW w:w="7326" w:type="dxa"/>
            <w:tcMar>
              <w:top w:w="15" w:type="dxa"/>
              <w:left w:w="15" w:type="dxa"/>
              <w:bottom w:w="15" w:type="dxa"/>
              <w:right w:w="15" w:type="dxa"/>
            </w:tcMar>
          </w:tcPr>
          <w:p w:rsidR="008E0575" w:rsidRPr="008804E9" w:rsidP="008804E9">
            <w:pPr>
              <w:autoSpaceDE w:val="0"/>
              <w:autoSpaceDN w:val="0"/>
              <w:adjustRightInd w:val="0"/>
              <w:rPr>
                <w:rFonts w:eastAsiaTheme="minorEastAsia"/>
                <w:b/>
                <w:bCs/>
                <w:sz w:val="14"/>
                <w:szCs w:val="18"/>
              </w:rPr>
            </w:pPr>
            <w:r w:rsidRPr="002F3D66">
              <w:rPr>
                <w:b/>
                <w:sz w:val="22"/>
                <w:szCs w:val="22"/>
              </w:rPr>
              <w:t>Код СРV</w:t>
            </w:r>
            <w:r w:rsidR="006D563B">
              <w:rPr>
                <w:b/>
                <w:sz w:val="22"/>
                <w:szCs w:val="22"/>
              </w:rPr>
              <w:t xml:space="preserve"> </w:t>
            </w:r>
            <w:r w:rsidRPr="008804E9">
              <w:rPr>
                <w:b/>
                <w:sz w:val="22"/>
                <w:szCs w:val="20"/>
              </w:rPr>
              <w:t>World Wide Web (www) услуги дизайна сайта</w:t>
            </w:r>
          </w:p>
        </w:tc>
      </w:tr>
      <w:tr w:rsidTr="00747E1A">
        <w:tblPrEx>
          <w:tblW w:w="10057" w:type="dxa"/>
          <w:tblCellSpacing w:w="15" w:type="dxa"/>
          <w:tblLayout w:type="fixed"/>
          <w:tblLook w:val="00A0"/>
        </w:tblPrEx>
        <w:trPr>
          <w:trHeight w:val="282"/>
          <w:tblCellSpacing w:w="15" w:type="dxa"/>
        </w:trPr>
        <w:tc>
          <w:tcPr>
            <w:tcW w:w="2641" w:type="dxa"/>
            <w:gridSpan w:val="2"/>
            <w:tcMar>
              <w:top w:w="15" w:type="dxa"/>
              <w:left w:w="15" w:type="dxa"/>
              <w:bottom w:w="15" w:type="dxa"/>
              <w:right w:w="15" w:type="dxa"/>
            </w:tcMar>
          </w:tcPr>
          <w:p w:rsidR="00747E1A" w:rsidRPr="003B45D9" w:rsidP="007903E7">
            <w:pPr>
              <w:ind w:right="108"/>
              <w:textAlignment w:val="baseline"/>
              <w:rPr>
                <w:sz w:val="20"/>
                <w:lang w:eastAsia="uk-UA"/>
              </w:rPr>
            </w:pPr>
            <w:r w:rsidRPr="003B45D9">
              <w:rPr>
                <w:sz w:val="20"/>
                <w:lang w:eastAsia="uk-UA"/>
              </w:rPr>
              <w:t>Вид предмета закупівлі</w:t>
            </w:r>
          </w:p>
        </w:tc>
        <w:tc>
          <w:tcPr>
            <w:tcW w:w="7326" w:type="dxa"/>
            <w:tcMar>
              <w:top w:w="15" w:type="dxa"/>
              <w:left w:w="15" w:type="dxa"/>
              <w:bottom w:w="15" w:type="dxa"/>
              <w:right w:w="15" w:type="dxa"/>
            </w:tcMar>
          </w:tcPr>
          <w:p w:rsidR="00747E1A" w:rsidRPr="00302D65" w:rsidP="003B45D9">
            <w:pPr>
              <w:rPr>
                <w:rFonts w:eastAsia="Arial Unicode MS"/>
                <w:b/>
                <w:sz w:val="22"/>
                <w:szCs w:val="22"/>
                <w:highlight w:val="red"/>
              </w:rPr>
            </w:pPr>
            <w:r w:rsidRPr="003B45D9">
              <w:rPr>
                <w:b/>
                <w:sz w:val="22"/>
                <w:szCs w:val="22"/>
              </w:rPr>
              <w:t>________________</w:t>
            </w:r>
          </w:p>
        </w:tc>
      </w:tr>
      <w:tr w:rsidTr="005E5779">
        <w:tblPrEx>
          <w:tblW w:w="10057" w:type="dxa"/>
          <w:tblCellSpacing w:w="15" w:type="dxa"/>
          <w:tblLayout w:type="fixed"/>
          <w:tblLook w:val="00A0"/>
        </w:tblPrEx>
        <w:trPr>
          <w:trHeight w:val="464"/>
          <w:tblCellSpacing w:w="15" w:type="dxa"/>
        </w:trPr>
        <w:tc>
          <w:tcPr>
            <w:tcW w:w="2641" w:type="dxa"/>
            <w:gridSpan w:val="2"/>
            <w:tcMar>
              <w:top w:w="15" w:type="dxa"/>
              <w:left w:w="15" w:type="dxa"/>
              <w:bottom w:w="15" w:type="dxa"/>
              <w:right w:w="15" w:type="dxa"/>
            </w:tcMar>
          </w:tcPr>
          <w:p w:rsidR="00747E1A" w:rsidRPr="002F3D66" w:rsidP="007903E7">
            <w:pPr>
              <w:ind w:right="108"/>
              <w:textAlignment w:val="baseline"/>
              <w:rPr>
                <w:sz w:val="20"/>
                <w:lang w:eastAsia="uk-UA"/>
              </w:rPr>
            </w:pPr>
            <w:r w:rsidRPr="002F3D66">
              <w:rPr>
                <w:sz w:val="20"/>
                <w:lang w:eastAsia="uk-UA"/>
              </w:rPr>
              <w:t xml:space="preserve">Місце, кількість, обсяг поставки товарів </w:t>
            </w:r>
          </w:p>
        </w:tc>
        <w:tc>
          <w:tcPr>
            <w:tcW w:w="7326" w:type="dxa"/>
            <w:tcMar>
              <w:top w:w="15" w:type="dxa"/>
              <w:left w:w="15" w:type="dxa"/>
              <w:bottom w:w="15" w:type="dxa"/>
              <w:right w:w="15" w:type="dxa"/>
            </w:tcMar>
          </w:tcPr>
          <w:p w:rsidR="00747E1A" w:rsidRPr="002F3D66" w:rsidP="003B45D9">
            <w:pPr>
              <w:rPr>
                <w:b/>
                <w:sz w:val="22"/>
                <w:szCs w:val="22"/>
              </w:rPr>
            </w:pPr>
            <w:r>
              <w:rPr>
                <w:b/>
                <w:sz w:val="22"/>
                <w:szCs w:val="22"/>
              </w:rPr>
              <w:t>Згідно додатку №2</w:t>
            </w:r>
            <w:r w:rsidRPr="002F3D66" w:rsidR="00871CD0">
              <w:rPr>
                <w:b/>
                <w:sz w:val="22"/>
                <w:szCs w:val="22"/>
              </w:rPr>
              <w:t xml:space="preserve"> (потреба та основні вимоги згідно додатку).</w:t>
            </w:r>
          </w:p>
        </w:tc>
      </w:tr>
      <w:tr w:rsidTr="005E5779">
        <w:tblPrEx>
          <w:tblW w:w="10057" w:type="dxa"/>
          <w:tblCellSpacing w:w="15" w:type="dxa"/>
          <w:tblLayout w:type="fixed"/>
          <w:tblLook w:val="00A0"/>
        </w:tblPrEx>
        <w:trPr>
          <w:trHeight w:val="330"/>
          <w:tblCellSpacing w:w="15" w:type="dxa"/>
        </w:trPr>
        <w:tc>
          <w:tcPr>
            <w:tcW w:w="2641" w:type="dxa"/>
            <w:gridSpan w:val="2"/>
            <w:tcMar>
              <w:top w:w="15" w:type="dxa"/>
              <w:left w:w="15" w:type="dxa"/>
              <w:bottom w:w="15" w:type="dxa"/>
              <w:right w:w="15" w:type="dxa"/>
            </w:tcMar>
            <w:vAlign w:val="center"/>
          </w:tcPr>
          <w:p w:rsidR="00747E1A" w:rsidRPr="003B45D9" w:rsidP="007903E7">
            <w:pPr>
              <w:ind w:right="108"/>
              <w:textAlignment w:val="baseline"/>
              <w:rPr>
                <w:sz w:val="20"/>
                <w:lang w:eastAsia="uk-UA"/>
              </w:rPr>
            </w:pPr>
            <w:r w:rsidRPr="003B45D9">
              <w:rPr>
                <w:sz w:val="20"/>
                <w:lang w:eastAsia="uk-UA"/>
              </w:rPr>
              <w:t xml:space="preserve">Строк поставки товарів </w:t>
            </w:r>
          </w:p>
        </w:tc>
        <w:tc>
          <w:tcPr>
            <w:tcW w:w="7326" w:type="dxa"/>
            <w:tcMar>
              <w:top w:w="15" w:type="dxa"/>
              <w:left w:w="15" w:type="dxa"/>
              <w:bottom w:w="15" w:type="dxa"/>
              <w:right w:w="15" w:type="dxa"/>
            </w:tcMar>
            <w:vAlign w:val="center"/>
          </w:tcPr>
          <w:p w:rsidR="00747E1A" w:rsidRPr="005D63C0" w:rsidP="003B45D9">
            <w:pPr>
              <w:jc w:val="both"/>
              <w:rPr>
                <w:b/>
                <w:sz w:val="22"/>
                <w:szCs w:val="22"/>
                <w:highlight w:val="red"/>
                <w:lang w:val="en-US"/>
              </w:rPr>
            </w:pPr>
            <w:r>
              <w:rPr>
                <w:b/>
                <w:sz w:val="22"/>
                <w:szCs w:val="22"/>
                <w:lang w:val="en-US"/>
              </w:rPr>
              <w:t>18.11.2019</w:t>
            </w:r>
            <w:r>
              <w:rPr>
                <w:b/>
                <w:sz w:val="22"/>
                <w:szCs w:val="22"/>
                <w:lang w:val="en-US"/>
              </w:rPr>
              <w:t xml:space="preserve"> </w:t>
            </w:r>
            <w:r w:rsidRPr="003B45D9" w:rsidR="003B45D9">
              <w:rPr>
                <w:b/>
                <w:sz w:val="22"/>
                <w:szCs w:val="22"/>
                <w:lang w:val="ru-RU"/>
              </w:rPr>
              <w:t xml:space="preserve">- </w:t>
            </w:r>
            <w:r>
              <w:rPr>
                <w:b/>
                <w:sz w:val="22"/>
                <w:szCs w:val="22"/>
                <w:lang w:val="en-US"/>
              </w:rPr>
              <w:t>19.11.2019</w:t>
            </w:r>
          </w:p>
        </w:tc>
      </w:tr>
      <w:tr w:rsidTr="00747E1A">
        <w:tblPrEx>
          <w:tblW w:w="10057" w:type="dxa"/>
          <w:tblCellSpacing w:w="15" w:type="dxa"/>
          <w:tblLayout w:type="fixed"/>
          <w:tblLook w:val="00A0"/>
        </w:tblPrEx>
        <w:trPr>
          <w:trHeight w:val="173"/>
          <w:tblCellSpacing w:w="15" w:type="dxa"/>
        </w:trPr>
        <w:tc>
          <w:tcPr>
            <w:tcW w:w="2641" w:type="dxa"/>
            <w:gridSpan w:val="2"/>
            <w:tcMar>
              <w:top w:w="15" w:type="dxa"/>
              <w:left w:w="15" w:type="dxa"/>
              <w:bottom w:w="15" w:type="dxa"/>
              <w:right w:w="15" w:type="dxa"/>
            </w:tcMar>
          </w:tcPr>
          <w:p w:rsidR="00747E1A" w:rsidRPr="003B45D9" w:rsidP="007903E7">
            <w:pPr>
              <w:pStyle w:val="NormalWeb"/>
              <w:rPr>
                <w:sz w:val="20"/>
                <w:lang w:val="uk-UA"/>
              </w:rPr>
            </w:pPr>
            <w:r w:rsidRPr="003B45D9">
              <w:rPr>
                <w:sz w:val="20"/>
                <w:lang w:val="uk-UA"/>
              </w:rPr>
              <w:t>Очікувана вартість закупівлі  </w:t>
            </w:r>
          </w:p>
        </w:tc>
        <w:tc>
          <w:tcPr>
            <w:tcW w:w="7326" w:type="dxa"/>
            <w:tcMar>
              <w:top w:w="15" w:type="dxa"/>
              <w:left w:w="15" w:type="dxa"/>
              <w:bottom w:w="15" w:type="dxa"/>
              <w:right w:w="15" w:type="dxa"/>
            </w:tcMar>
          </w:tcPr>
          <w:p w:rsidR="00747E1A" w:rsidRPr="00572140" w:rsidP="00CD2108">
            <w:pPr>
              <w:jc w:val="both"/>
              <w:rPr>
                <w:rFonts w:eastAsia="Arial Unicode MS"/>
                <w:b/>
                <w:sz w:val="22"/>
                <w:szCs w:val="22"/>
                <w:highlight w:val="red"/>
                <w:lang w:val="ru-RU"/>
              </w:rPr>
            </w:pPr>
            <w:r>
              <w:rPr>
                <w:b/>
                <w:sz w:val="22"/>
                <w:szCs w:val="22"/>
                <w:lang w:val="en-US"/>
              </w:rPr>
              <w:t>35000</w:t>
            </w:r>
          </w:p>
        </w:tc>
      </w:tr>
      <w:tr w:rsidTr="00747E1A">
        <w:tblPrEx>
          <w:tblW w:w="10057" w:type="dxa"/>
          <w:tblCellSpacing w:w="15" w:type="dxa"/>
          <w:tblLayout w:type="fixed"/>
          <w:tblLook w:val="00A0"/>
        </w:tblPrEx>
        <w:trPr>
          <w:trHeight w:val="408"/>
          <w:tblCellSpacing w:w="15" w:type="dxa"/>
        </w:trPr>
        <w:tc>
          <w:tcPr>
            <w:tcW w:w="2641" w:type="dxa"/>
            <w:gridSpan w:val="2"/>
            <w:tcMar>
              <w:top w:w="15" w:type="dxa"/>
              <w:left w:w="15" w:type="dxa"/>
              <w:bottom w:w="15" w:type="dxa"/>
              <w:right w:w="15" w:type="dxa"/>
            </w:tcMar>
            <w:vAlign w:val="center"/>
          </w:tcPr>
          <w:p w:rsidR="00747E1A" w:rsidRPr="002F3D66" w:rsidP="007903E7">
            <w:pPr>
              <w:pStyle w:val="NormalWeb"/>
              <w:rPr>
                <w:sz w:val="20"/>
                <w:lang w:val="uk-UA" w:eastAsia="uk-UA"/>
              </w:rPr>
            </w:pPr>
            <w:r w:rsidRPr="002F3D66">
              <w:rPr>
                <w:b/>
                <w:bCs/>
                <w:sz w:val="20"/>
                <w:lang w:val="uk-UA"/>
              </w:rPr>
              <w:t>4. Процедура закупівлі</w:t>
            </w:r>
          </w:p>
        </w:tc>
        <w:tc>
          <w:tcPr>
            <w:tcW w:w="7326" w:type="dxa"/>
            <w:tcMar>
              <w:top w:w="15" w:type="dxa"/>
              <w:left w:w="15" w:type="dxa"/>
              <w:bottom w:w="15" w:type="dxa"/>
              <w:right w:w="15" w:type="dxa"/>
            </w:tcMar>
            <w:vAlign w:val="center"/>
          </w:tcPr>
          <w:p w:rsidR="00747E1A" w:rsidRPr="002F3D66" w:rsidP="003B45D9">
            <w:pPr>
              <w:rPr>
                <w:b/>
                <w:sz w:val="22"/>
                <w:szCs w:val="22"/>
              </w:rPr>
            </w:pPr>
            <w:r w:rsidRPr="002F3D66">
              <w:rPr>
                <w:sz w:val="22"/>
                <w:szCs w:val="22"/>
              </w:rPr>
              <w:t>електронні торги</w:t>
            </w:r>
          </w:p>
        </w:tc>
      </w:tr>
      <w:tr w:rsidTr="005E5779">
        <w:tblPrEx>
          <w:tblW w:w="10057" w:type="dxa"/>
          <w:tblCellSpacing w:w="15" w:type="dxa"/>
          <w:tblLayout w:type="fixed"/>
          <w:tblLook w:val="00A0"/>
        </w:tblPrEx>
        <w:trPr>
          <w:trHeight w:val="282"/>
          <w:tblCellSpacing w:w="15" w:type="dxa"/>
        </w:trPr>
        <w:tc>
          <w:tcPr>
            <w:tcW w:w="2641" w:type="dxa"/>
            <w:gridSpan w:val="2"/>
            <w:tcMar>
              <w:top w:w="15" w:type="dxa"/>
              <w:left w:w="15" w:type="dxa"/>
              <w:bottom w:w="15" w:type="dxa"/>
              <w:right w:w="15" w:type="dxa"/>
            </w:tcMar>
          </w:tcPr>
          <w:p w:rsidR="00747E1A" w:rsidRPr="003B45D9" w:rsidP="007903E7">
            <w:pPr>
              <w:rPr>
                <w:b/>
                <w:bCs/>
                <w:sz w:val="20"/>
              </w:rPr>
            </w:pPr>
            <w:r w:rsidRPr="003B45D9">
              <w:rPr>
                <w:b/>
                <w:bCs/>
                <w:sz w:val="20"/>
                <w:lang w:val="ru-RU"/>
              </w:rPr>
              <w:t>5</w:t>
            </w:r>
            <w:r w:rsidRPr="003B45D9">
              <w:rPr>
                <w:b/>
                <w:bCs/>
                <w:sz w:val="20"/>
              </w:rPr>
              <w:t xml:space="preserve">. Дата, час початку подання пропозицій: </w:t>
            </w:r>
          </w:p>
        </w:tc>
        <w:tc>
          <w:tcPr>
            <w:tcW w:w="7326" w:type="dxa"/>
            <w:tcMar>
              <w:top w:w="15" w:type="dxa"/>
              <w:left w:w="15" w:type="dxa"/>
              <w:bottom w:w="15" w:type="dxa"/>
              <w:right w:w="15" w:type="dxa"/>
            </w:tcMar>
          </w:tcPr>
          <w:p w:rsidR="00747E1A" w:rsidRPr="003B45D9" w:rsidP="00881367">
            <w:pPr>
              <w:rPr>
                <w:sz w:val="22"/>
                <w:szCs w:val="22"/>
              </w:rPr>
            </w:pPr>
            <w:r w:rsidRPr="00315E76">
              <w:rPr>
                <w:b/>
                <w:bCs/>
                <w:sz w:val="22"/>
                <w:szCs w:val="22"/>
              </w:rPr>
              <w:t>14.11.2019 0:00:00</w:t>
            </w:r>
            <w:r w:rsidRPr="003B45D9" w:rsidR="007A530C">
              <w:rPr>
                <w:b/>
                <w:bCs/>
                <w:sz w:val="22"/>
                <w:szCs w:val="22"/>
              </w:rPr>
              <w:t>, за київським часом</w:t>
            </w:r>
          </w:p>
        </w:tc>
      </w:tr>
      <w:tr w:rsidTr="005E5779">
        <w:tblPrEx>
          <w:tblW w:w="10057" w:type="dxa"/>
          <w:tblCellSpacing w:w="15" w:type="dxa"/>
          <w:tblLayout w:type="fixed"/>
          <w:tblLook w:val="00A0"/>
        </w:tblPrEx>
        <w:trPr>
          <w:trHeight w:val="446"/>
          <w:tblCellSpacing w:w="15" w:type="dxa"/>
        </w:trPr>
        <w:tc>
          <w:tcPr>
            <w:tcW w:w="2641" w:type="dxa"/>
            <w:gridSpan w:val="2"/>
            <w:tcMar>
              <w:top w:w="15" w:type="dxa"/>
              <w:left w:w="15" w:type="dxa"/>
              <w:bottom w:w="15" w:type="dxa"/>
              <w:right w:w="15" w:type="dxa"/>
            </w:tcMar>
          </w:tcPr>
          <w:p w:rsidR="00747E1A" w:rsidRPr="002F3D66" w:rsidP="007903E7">
            <w:pPr>
              <w:rPr>
                <w:b/>
                <w:bCs/>
                <w:sz w:val="20"/>
              </w:rPr>
            </w:pPr>
            <w:r>
              <w:rPr>
                <w:b/>
                <w:bCs/>
                <w:sz w:val="20"/>
                <w:lang w:val="ru-RU"/>
              </w:rPr>
              <w:t>6</w:t>
            </w:r>
            <w:r w:rsidRPr="002F3D66">
              <w:rPr>
                <w:b/>
                <w:bCs/>
                <w:sz w:val="20"/>
              </w:rPr>
              <w:t xml:space="preserve">. Дата, час закінчення подання пропозицій: </w:t>
            </w:r>
          </w:p>
        </w:tc>
        <w:tc>
          <w:tcPr>
            <w:tcW w:w="7326" w:type="dxa"/>
            <w:tcMar>
              <w:top w:w="15" w:type="dxa"/>
              <w:left w:w="15" w:type="dxa"/>
              <w:bottom w:w="15" w:type="dxa"/>
              <w:right w:w="15" w:type="dxa"/>
            </w:tcMar>
          </w:tcPr>
          <w:p w:rsidR="00747E1A" w:rsidRPr="002F3D66" w:rsidP="00881367">
            <w:pPr>
              <w:rPr>
                <w:sz w:val="22"/>
                <w:szCs w:val="22"/>
              </w:rPr>
            </w:pPr>
            <w:r w:rsidRPr="00315E76">
              <w:rPr>
                <w:b/>
                <w:bCs/>
                <w:sz w:val="22"/>
                <w:szCs w:val="22"/>
              </w:rPr>
              <w:t>15.11.2019 12:00:00</w:t>
            </w:r>
            <w:r w:rsidRPr="003B45D9" w:rsidR="003B45D9">
              <w:rPr>
                <w:b/>
                <w:bCs/>
                <w:sz w:val="22"/>
                <w:szCs w:val="22"/>
              </w:rPr>
              <w:t xml:space="preserve">, </w:t>
            </w:r>
            <w:r w:rsidRPr="002F3D66" w:rsidR="00881367">
              <w:rPr>
                <w:b/>
                <w:bCs/>
                <w:sz w:val="22"/>
                <w:szCs w:val="22"/>
              </w:rPr>
              <w:t>за київським часом</w:t>
            </w:r>
          </w:p>
        </w:tc>
      </w:tr>
      <w:tr w:rsidTr="00747E1A">
        <w:tblPrEx>
          <w:tblW w:w="10057" w:type="dxa"/>
          <w:tblCellSpacing w:w="15" w:type="dxa"/>
          <w:tblLayout w:type="fixed"/>
          <w:tblLook w:val="00A0"/>
        </w:tblPrEx>
        <w:trPr>
          <w:trHeight w:val="316"/>
          <w:tblCellSpacing w:w="15" w:type="dxa"/>
        </w:trPr>
        <w:tc>
          <w:tcPr>
            <w:tcW w:w="2641" w:type="dxa"/>
            <w:gridSpan w:val="2"/>
            <w:tcMar>
              <w:top w:w="15" w:type="dxa"/>
              <w:left w:w="15" w:type="dxa"/>
              <w:bottom w:w="15" w:type="dxa"/>
              <w:right w:w="15" w:type="dxa"/>
            </w:tcMar>
            <w:vAlign w:val="center"/>
          </w:tcPr>
          <w:p w:rsidR="007810B5" w:rsidRPr="002F3D66" w:rsidP="007903E7">
            <w:pPr>
              <w:rPr>
                <w:b/>
                <w:bCs/>
                <w:sz w:val="20"/>
                <w:lang w:val="ru-RU"/>
              </w:rPr>
            </w:pPr>
            <w:r w:rsidRPr="00881367">
              <w:rPr>
                <w:b/>
                <w:bCs/>
                <w:lang w:val="ru-RU"/>
              </w:rPr>
              <w:t>9</w:t>
            </w:r>
            <w:r w:rsidRPr="009907A1">
              <w:rPr>
                <w:b/>
                <w:bCs/>
              </w:rPr>
              <w:t>. Оцінка пропозицій:</w:t>
            </w:r>
          </w:p>
        </w:tc>
        <w:tc>
          <w:tcPr>
            <w:tcW w:w="7326" w:type="dxa"/>
            <w:tcMar>
              <w:top w:w="15" w:type="dxa"/>
              <w:left w:w="15" w:type="dxa"/>
              <w:bottom w:w="15" w:type="dxa"/>
              <w:right w:w="15" w:type="dxa"/>
            </w:tcMar>
            <w:vAlign w:val="center"/>
          </w:tcPr>
          <w:p w:rsidR="007810B5" w:rsidRPr="00B813F7" w:rsidP="007810B5">
            <w:pPr>
              <w:ind w:left="96"/>
              <w:jc w:val="both"/>
              <w:rPr>
                <w:sz w:val="22"/>
              </w:rPr>
            </w:pPr>
            <w:r w:rsidRPr="00B813F7">
              <w:rPr>
                <w:sz w:val="22"/>
              </w:rPr>
              <w:t xml:space="preserve">Оцінка пропозицій конкурсних торгів проводиться електронною системою </w:t>
            </w:r>
            <w:r w:rsidR="00FD406D">
              <w:rPr>
                <w:sz w:val="22"/>
              </w:rPr>
              <w:t xml:space="preserve">підприємства </w:t>
            </w:r>
            <w:r w:rsidRPr="00B813F7">
              <w:rPr>
                <w:sz w:val="22"/>
              </w:rPr>
              <w:t>автоматично на основі критеріїв і методики оцінки, зазначених замовником у документації з конкурсних торгів</w:t>
            </w:r>
            <w:r w:rsidR="00FD406D">
              <w:rPr>
                <w:sz w:val="22"/>
              </w:rPr>
              <w:t>.</w:t>
            </w:r>
            <w:r w:rsidRPr="00B813F7">
              <w:rPr>
                <w:sz w:val="22"/>
              </w:rPr>
              <w:t xml:space="preserve"> Критерієм оцінки є ці</w:t>
            </w:r>
            <w:r>
              <w:rPr>
                <w:sz w:val="22"/>
              </w:rPr>
              <w:t>н</w:t>
            </w:r>
            <w:r>
              <w:rPr>
                <w:sz w:val="22"/>
                <w:lang w:val="ru-RU"/>
              </w:rPr>
              <w:t>а</w:t>
            </w:r>
            <w:r w:rsidRPr="00B813F7">
              <w:rPr>
                <w:sz w:val="22"/>
              </w:rPr>
              <w:t xml:space="preserve">. </w:t>
            </w:r>
          </w:p>
          <w:p w:rsidR="007810B5" w:rsidRPr="00C36D03" w:rsidP="00C36D03">
            <w:pPr>
              <w:ind w:left="96"/>
              <w:jc w:val="both"/>
              <w:rPr>
                <w:sz w:val="22"/>
              </w:rPr>
            </w:pPr>
            <w:r w:rsidRPr="00B813F7">
              <w:rPr>
                <w:sz w:val="22"/>
              </w:rPr>
              <w:t xml:space="preserve">Найбільш економічно вигідною визнається пропозиція найнижча за вартісним показником. </w:t>
            </w:r>
          </w:p>
        </w:tc>
      </w:tr>
      <w:tr w:rsidTr="00747E1A">
        <w:tblPrEx>
          <w:tblW w:w="10057" w:type="dxa"/>
          <w:tblCellSpacing w:w="15" w:type="dxa"/>
          <w:tblLayout w:type="fixed"/>
          <w:tblLook w:val="00A0"/>
        </w:tblPrEx>
        <w:trPr>
          <w:trHeight w:val="173"/>
          <w:tblCellSpacing w:w="15" w:type="dxa"/>
        </w:trPr>
        <w:tc>
          <w:tcPr>
            <w:tcW w:w="9997" w:type="dxa"/>
            <w:gridSpan w:val="3"/>
            <w:tcMar>
              <w:top w:w="15" w:type="dxa"/>
              <w:left w:w="15" w:type="dxa"/>
              <w:bottom w:w="15" w:type="dxa"/>
              <w:right w:w="15" w:type="dxa"/>
            </w:tcMar>
            <w:vAlign w:val="center"/>
          </w:tcPr>
          <w:p w:rsidR="00747E1A" w:rsidRPr="009907A1" w:rsidP="007903E7">
            <w:pPr>
              <w:pStyle w:val="NormalWeb"/>
              <w:jc w:val="center"/>
              <w:rPr>
                <w:lang w:val="uk-UA"/>
              </w:rPr>
            </w:pPr>
            <w:r w:rsidRPr="009907A1">
              <w:rPr>
                <w:b/>
                <w:bCs/>
                <w:lang w:val="uk-UA"/>
              </w:rPr>
              <w:t>II. Вимоги до кваліфікації Учасника та спосіб їх підтвердження</w:t>
            </w:r>
          </w:p>
        </w:tc>
      </w:tr>
      <w:tr w:rsidTr="002F3D66">
        <w:tblPrEx>
          <w:tblW w:w="10057" w:type="dxa"/>
          <w:tblCellSpacing w:w="15" w:type="dxa"/>
          <w:tblLayout w:type="fixed"/>
          <w:tblLook w:val="00A0"/>
        </w:tblPrEx>
        <w:trPr>
          <w:trHeight w:val="173"/>
          <w:tblCellSpacing w:w="15" w:type="dxa"/>
        </w:trPr>
        <w:tc>
          <w:tcPr>
            <w:tcW w:w="1790" w:type="dxa"/>
            <w:tcMar>
              <w:top w:w="15" w:type="dxa"/>
              <w:left w:w="15" w:type="dxa"/>
              <w:bottom w:w="15" w:type="dxa"/>
              <w:right w:w="15" w:type="dxa"/>
            </w:tcMar>
            <w:vAlign w:val="center"/>
          </w:tcPr>
          <w:p w:rsidR="00747E1A" w:rsidRPr="002F3D66" w:rsidP="007903E7">
            <w:pPr>
              <w:pStyle w:val="NormalWeb"/>
              <w:rPr>
                <w:b/>
                <w:bCs/>
                <w:sz w:val="20"/>
                <w:szCs w:val="22"/>
                <w:lang w:val="uk-UA"/>
              </w:rPr>
            </w:pPr>
            <w:r w:rsidRPr="002F3D66">
              <w:rPr>
                <w:b/>
                <w:bCs/>
                <w:sz w:val="20"/>
                <w:szCs w:val="22"/>
                <w:lang w:val="uk-UA"/>
              </w:rPr>
              <w:t>1. Перелік документів, що підтверджують кваліфікацію Учасника</w:t>
            </w:r>
            <w:r w:rsidRPr="002F3D66">
              <w:rPr>
                <w:sz w:val="20"/>
                <w:szCs w:val="22"/>
                <w:lang w:val="uk-UA"/>
              </w:rPr>
              <w:t> </w:t>
            </w:r>
          </w:p>
        </w:tc>
        <w:tc>
          <w:tcPr>
            <w:tcW w:w="8177" w:type="dxa"/>
            <w:gridSpan w:val="2"/>
            <w:tcMar>
              <w:top w:w="15" w:type="dxa"/>
              <w:left w:w="15" w:type="dxa"/>
              <w:bottom w:w="15" w:type="dxa"/>
              <w:right w:w="15" w:type="dxa"/>
            </w:tcMar>
            <w:vAlign w:val="center"/>
          </w:tcPr>
          <w:p w:rsidR="00747E1A" w:rsidRPr="00FD1C3F" w:rsidP="002F3D66">
            <w:pPr>
              <w:ind w:left="239" w:firstLine="425"/>
              <w:rPr>
                <w:b/>
                <w:sz w:val="22"/>
                <w:szCs w:val="22"/>
              </w:rPr>
            </w:pPr>
            <w:r w:rsidRPr="00FD1C3F">
              <w:rPr>
                <w:b/>
                <w:sz w:val="22"/>
                <w:szCs w:val="22"/>
              </w:rPr>
              <w:t>В період подання пропозицій, Учасник повинен обов’язково надати наступні документи в електронному (сканованому) вигляді:</w:t>
            </w:r>
          </w:p>
          <w:p w:rsidR="00D572AC" w:rsidRPr="00923850" w:rsidP="00923850">
            <w:pPr>
              <w:ind w:left="522"/>
              <w:rPr>
                <w:b/>
                <w:sz w:val="22"/>
                <w:szCs w:val="22"/>
              </w:rPr>
            </w:pPr>
            <w:r w:rsidRPr="00923850">
              <w:rPr>
                <w:b/>
                <w:sz w:val="22"/>
                <w:szCs w:val="22"/>
              </w:rPr>
              <w:t xml:space="preserve">- </w:t>
            </w:r>
            <w:r w:rsidRPr="00923850" w:rsidR="00923850">
              <w:rPr>
                <w:b/>
                <w:sz w:val="22"/>
                <w:szCs w:val="22"/>
              </w:rPr>
              <w:t>позицію 10</w:t>
            </w:r>
            <w:r w:rsidR="00923850">
              <w:rPr>
                <w:b/>
                <w:sz w:val="22"/>
                <w:szCs w:val="22"/>
              </w:rPr>
              <w:t xml:space="preserve"> </w:t>
            </w:r>
            <w:r w:rsidRPr="00923850" w:rsidR="00923850">
              <w:rPr>
                <w:b/>
                <w:sz w:val="22"/>
                <w:szCs w:val="22"/>
              </w:rPr>
              <w:t>Додаток №1,</w:t>
            </w:r>
          </w:p>
          <w:p w:rsidR="00747E1A" w:rsidRPr="00923850" w:rsidP="002F3D66">
            <w:pPr>
              <w:ind w:left="522"/>
              <w:rPr>
                <w:b/>
                <w:sz w:val="22"/>
                <w:szCs w:val="22"/>
              </w:rPr>
            </w:pPr>
            <w:r w:rsidRPr="00923850">
              <w:rPr>
                <w:b/>
                <w:sz w:val="22"/>
                <w:szCs w:val="22"/>
              </w:rPr>
              <w:t xml:space="preserve">- </w:t>
            </w:r>
            <w:r w:rsidRPr="00923850">
              <w:rPr>
                <w:b/>
                <w:sz w:val="22"/>
                <w:szCs w:val="22"/>
              </w:rPr>
              <w:t>Додаток №2,</w:t>
            </w:r>
          </w:p>
          <w:p w:rsidR="00747E1A" w:rsidRPr="00FD1C3F" w:rsidP="002F3D66">
            <w:pPr>
              <w:ind w:left="522"/>
              <w:rPr>
                <w:b/>
                <w:sz w:val="22"/>
                <w:szCs w:val="22"/>
              </w:rPr>
            </w:pPr>
            <w:r>
              <w:rPr>
                <w:b/>
                <w:sz w:val="22"/>
                <w:szCs w:val="22"/>
              </w:rPr>
              <w:t>- Додаток №4</w:t>
            </w:r>
          </w:p>
          <w:p w:rsidR="00923850" w:rsidP="002F3D66">
            <w:pPr>
              <w:ind w:left="522"/>
              <w:rPr>
                <w:b/>
                <w:sz w:val="22"/>
                <w:szCs w:val="22"/>
              </w:rPr>
            </w:pPr>
            <w:r w:rsidRPr="00FD1C3F">
              <w:rPr>
                <w:b/>
                <w:sz w:val="22"/>
                <w:szCs w:val="22"/>
              </w:rPr>
              <w:t xml:space="preserve">- </w:t>
            </w:r>
            <w:r>
              <w:rPr>
                <w:b/>
                <w:sz w:val="22"/>
                <w:szCs w:val="22"/>
              </w:rPr>
              <w:t xml:space="preserve">позиції 1-9 </w:t>
            </w:r>
            <w:r w:rsidRPr="00FD1C3F">
              <w:rPr>
                <w:b/>
                <w:sz w:val="22"/>
                <w:szCs w:val="22"/>
              </w:rPr>
              <w:t>Додаток №1,</w:t>
            </w:r>
          </w:p>
          <w:p w:rsidR="00747E1A" w:rsidP="002F3D66">
            <w:pPr>
              <w:ind w:left="522"/>
              <w:rPr>
                <w:b/>
                <w:sz w:val="22"/>
                <w:szCs w:val="22"/>
              </w:rPr>
            </w:pPr>
            <w:r w:rsidRPr="00923850">
              <w:rPr>
                <w:b/>
                <w:sz w:val="22"/>
                <w:szCs w:val="22"/>
                <w:lang w:val="ru-RU"/>
              </w:rPr>
              <w:t xml:space="preserve">- </w:t>
            </w:r>
            <w:r w:rsidRPr="00FD1C3F">
              <w:rPr>
                <w:b/>
                <w:sz w:val="22"/>
                <w:szCs w:val="22"/>
              </w:rPr>
              <w:t>Додаток №3 (скорегований у відповідності до результатів аукціону).</w:t>
            </w:r>
            <w:r>
              <w:rPr>
                <w:b/>
                <w:sz w:val="22"/>
                <w:szCs w:val="22"/>
              </w:rPr>
              <w:t xml:space="preserve"> </w:t>
            </w:r>
          </w:p>
          <w:p w:rsidR="007810B5" w:rsidRPr="00C36D03" w:rsidP="00AD49E0">
            <w:pPr>
              <w:spacing w:line="14" w:lineRule="atLeast"/>
              <w:ind w:left="239" w:right="146" w:firstLine="425"/>
              <w:jc w:val="both"/>
              <w:rPr>
                <w:rStyle w:val="Strong"/>
                <w:bCs w:val="0"/>
                <w:sz w:val="22"/>
                <w:szCs w:val="22"/>
              </w:rPr>
            </w:pPr>
            <w:r w:rsidRPr="00FD1C3F">
              <w:rPr>
                <w:b/>
                <w:sz w:val="22"/>
                <w:szCs w:val="22"/>
              </w:rPr>
              <w:t xml:space="preserve">Якщо Учасник не </w:t>
            </w:r>
            <w:r w:rsidRPr="00EB7C1E" w:rsidR="00EB7C1E">
              <w:rPr>
                <w:b/>
                <w:sz w:val="22"/>
                <w:szCs w:val="22"/>
              </w:rPr>
              <w:t>заван</w:t>
            </w:r>
            <w:r w:rsidR="00AD49E0">
              <w:rPr>
                <w:b/>
                <w:sz w:val="22"/>
                <w:szCs w:val="22"/>
              </w:rPr>
              <w:t xml:space="preserve">тажити на електронний майданчик </w:t>
            </w:r>
            <w:r w:rsidRPr="00FD1C3F">
              <w:rPr>
                <w:b/>
                <w:sz w:val="22"/>
                <w:szCs w:val="22"/>
              </w:rPr>
              <w:t>усі вищевказані обов’язкові документи, то це може слугувати підставою для визнання пропозиції Учасника такою, що не відповідає вимогам документації електронних торгів, пропозиція може бути відхилена.</w:t>
            </w:r>
          </w:p>
        </w:tc>
      </w:tr>
      <w:tr w:rsidTr="002F3D66">
        <w:tblPrEx>
          <w:tblW w:w="10057" w:type="dxa"/>
          <w:tblCellSpacing w:w="15" w:type="dxa"/>
          <w:tblLayout w:type="fixed"/>
          <w:tblLook w:val="00A0"/>
        </w:tblPrEx>
        <w:trPr>
          <w:trHeight w:val="173"/>
          <w:tblCellSpacing w:w="15" w:type="dxa"/>
        </w:trPr>
        <w:tc>
          <w:tcPr>
            <w:tcW w:w="1790" w:type="dxa"/>
            <w:tcMar>
              <w:top w:w="15" w:type="dxa"/>
              <w:left w:w="15" w:type="dxa"/>
              <w:bottom w:w="15" w:type="dxa"/>
              <w:right w:w="15" w:type="dxa"/>
            </w:tcMar>
            <w:vAlign w:val="center"/>
          </w:tcPr>
          <w:p w:rsidR="00747E1A" w:rsidRPr="002F3D66" w:rsidP="007903E7">
            <w:pPr>
              <w:pStyle w:val="NormalWeb"/>
              <w:rPr>
                <w:b/>
                <w:bCs/>
                <w:sz w:val="20"/>
                <w:szCs w:val="22"/>
                <w:lang w:val="uk-UA"/>
              </w:rPr>
            </w:pPr>
            <w:r w:rsidRPr="002F3D66">
              <w:rPr>
                <w:b/>
                <w:bCs/>
                <w:sz w:val="20"/>
                <w:szCs w:val="22"/>
                <w:lang w:val="uk-UA"/>
              </w:rPr>
              <w:t>2. Інформація про необхідні технічні характеристики предмета закупівлі</w:t>
            </w:r>
            <w:r w:rsidRPr="002F3D66">
              <w:rPr>
                <w:sz w:val="20"/>
                <w:szCs w:val="22"/>
                <w:lang w:val="uk-UA"/>
              </w:rPr>
              <w:t> </w:t>
            </w:r>
          </w:p>
        </w:tc>
        <w:tc>
          <w:tcPr>
            <w:tcW w:w="8177" w:type="dxa"/>
            <w:gridSpan w:val="2"/>
            <w:tcMar>
              <w:top w:w="15" w:type="dxa"/>
              <w:left w:w="15" w:type="dxa"/>
              <w:bottom w:w="15" w:type="dxa"/>
              <w:right w:w="15" w:type="dxa"/>
            </w:tcMar>
            <w:vAlign w:val="center"/>
          </w:tcPr>
          <w:p w:rsidR="00747E1A" w:rsidRPr="009907A1" w:rsidP="002F3D66">
            <w:pPr>
              <w:spacing w:line="230" w:lineRule="auto"/>
              <w:ind w:left="239" w:right="146" w:firstLine="425"/>
              <w:jc w:val="both"/>
              <w:rPr>
                <w:sz w:val="22"/>
                <w:szCs w:val="22"/>
              </w:rPr>
            </w:pPr>
            <w:r w:rsidRPr="009907A1">
              <w:rPr>
                <w:sz w:val="22"/>
                <w:szCs w:val="22"/>
              </w:rPr>
              <w:t>Учасник електронних торгів повинен надати в складі пропозиції підтвердження відповідності пропозиції Учасника технічним вимогам та якісним характеристикам до предмета закупівлі, які встановлені Замовником.</w:t>
            </w:r>
          </w:p>
          <w:p w:rsidR="00747E1A" w:rsidRPr="009907A1" w:rsidP="002F3D66">
            <w:pPr>
              <w:pStyle w:val="NormalWeb"/>
              <w:spacing w:before="0" w:beforeAutospacing="0" w:after="0" w:afterAutospacing="0" w:line="230" w:lineRule="auto"/>
              <w:ind w:left="239" w:right="146" w:firstLine="425"/>
              <w:jc w:val="both"/>
              <w:rPr>
                <w:rStyle w:val="Strong"/>
                <w:iCs/>
                <w:sz w:val="22"/>
                <w:szCs w:val="22"/>
                <w:lang w:val="uk-UA"/>
              </w:rPr>
            </w:pPr>
            <w:r w:rsidRPr="009907A1">
              <w:rPr>
                <w:sz w:val="22"/>
                <w:szCs w:val="22"/>
                <w:lang w:val="uk-UA"/>
              </w:rPr>
              <w:t xml:space="preserve">Інформація про необхідні технічні вимоги та якісні характеристики предмета закупівлі зазначена у </w:t>
            </w:r>
            <w:r w:rsidRPr="009907A1">
              <w:rPr>
                <w:b/>
                <w:bCs/>
                <w:iCs/>
                <w:sz w:val="22"/>
                <w:szCs w:val="22"/>
                <w:lang w:val="uk-UA"/>
              </w:rPr>
              <w:t xml:space="preserve">Додатку </w:t>
            </w:r>
            <w:r>
              <w:rPr>
                <w:b/>
                <w:bCs/>
                <w:iCs/>
                <w:sz w:val="22"/>
                <w:szCs w:val="22"/>
                <w:lang w:val="uk-UA"/>
              </w:rPr>
              <w:t>2</w:t>
            </w:r>
            <w:r w:rsidRPr="009907A1">
              <w:rPr>
                <w:b/>
                <w:bCs/>
                <w:iCs/>
                <w:sz w:val="22"/>
                <w:szCs w:val="22"/>
                <w:lang w:val="uk-UA"/>
              </w:rPr>
              <w:t xml:space="preserve"> </w:t>
            </w:r>
            <w:r w:rsidRPr="009907A1">
              <w:rPr>
                <w:bCs/>
                <w:iCs/>
                <w:sz w:val="22"/>
                <w:szCs w:val="22"/>
                <w:lang w:val="uk-UA"/>
              </w:rPr>
              <w:t>цієї документації.</w:t>
            </w:r>
            <w:r w:rsidRPr="009907A1">
              <w:rPr>
                <w:b/>
                <w:bCs/>
                <w:iCs/>
                <w:sz w:val="22"/>
                <w:szCs w:val="22"/>
                <w:lang w:val="uk-UA"/>
              </w:rPr>
              <w:t xml:space="preserve"> </w:t>
            </w:r>
          </w:p>
        </w:tc>
      </w:tr>
      <w:tr w:rsidTr="00747E1A">
        <w:tblPrEx>
          <w:tblW w:w="10057" w:type="dxa"/>
          <w:tblCellSpacing w:w="15" w:type="dxa"/>
          <w:tblLayout w:type="fixed"/>
          <w:tblLook w:val="00A0"/>
        </w:tblPrEx>
        <w:trPr>
          <w:trHeight w:val="173"/>
          <w:tblCellSpacing w:w="15" w:type="dxa"/>
        </w:trPr>
        <w:tc>
          <w:tcPr>
            <w:tcW w:w="9997" w:type="dxa"/>
            <w:gridSpan w:val="3"/>
            <w:tcMar>
              <w:top w:w="15" w:type="dxa"/>
              <w:left w:w="15" w:type="dxa"/>
              <w:bottom w:w="15" w:type="dxa"/>
              <w:right w:w="15" w:type="dxa"/>
            </w:tcMar>
            <w:vAlign w:val="center"/>
          </w:tcPr>
          <w:p w:rsidR="00747E1A" w:rsidRPr="002F3D66" w:rsidP="007903E7">
            <w:pPr>
              <w:spacing w:line="14" w:lineRule="atLeast"/>
              <w:jc w:val="center"/>
              <w:rPr>
                <w:rStyle w:val="Strong"/>
                <w:rFonts w:cs="Arial"/>
                <w:sz w:val="20"/>
                <w:szCs w:val="22"/>
              </w:rPr>
            </w:pPr>
            <w:r w:rsidRPr="002F3D66">
              <w:rPr>
                <w:b/>
                <w:bCs/>
                <w:sz w:val="20"/>
                <w:szCs w:val="22"/>
              </w:rPr>
              <w:t>ІІІ. Укладання договору</w:t>
            </w:r>
          </w:p>
        </w:tc>
      </w:tr>
      <w:tr w:rsidTr="002F3D66">
        <w:tblPrEx>
          <w:tblW w:w="10057" w:type="dxa"/>
          <w:tblCellSpacing w:w="15" w:type="dxa"/>
          <w:tblLayout w:type="fixed"/>
          <w:tblLook w:val="00A0"/>
        </w:tblPrEx>
        <w:trPr>
          <w:trHeight w:val="173"/>
          <w:tblCellSpacing w:w="15" w:type="dxa"/>
        </w:trPr>
        <w:tc>
          <w:tcPr>
            <w:tcW w:w="1790" w:type="dxa"/>
            <w:tcMar>
              <w:top w:w="15" w:type="dxa"/>
              <w:left w:w="15" w:type="dxa"/>
              <w:bottom w:w="15" w:type="dxa"/>
              <w:right w:w="15" w:type="dxa"/>
            </w:tcMar>
            <w:vAlign w:val="center"/>
          </w:tcPr>
          <w:p w:rsidR="00747E1A" w:rsidRPr="002F3D66" w:rsidP="007903E7">
            <w:pPr>
              <w:pStyle w:val="NormalWeb"/>
              <w:rPr>
                <w:b/>
                <w:bCs/>
                <w:sz w:val="20"/>
                <w:szCs w:val="22"/>
                <w:lang w:val="uk-UA"/>
              </w:rPr>
            </w:pPr>
            <w:r w:rsidRPr="002F3D66">
              <w:rPr>
                <w:b/>
                <w:bCs/>
                <w:sz w:val="20"/>
                <w:szCs w:val="22"/>
                <w:lang w:val="uk-UA"/>
              </w:rPr>
              <w:t xml:space="preserve">1. Терміни укладання договору </w:t>
            </w:r>
            <w:r w:rsidRPr="002F3D66">
              <w:rPr>
                <w:sz w:val="20"/>
                <w:szCs w:val="22"/>
                <w:lang w:val="uk-UA"/>
              </w:rPr>
              <w:t> </w:t>
            </w:r>
          </w:p>
        </w:tc>
        <w:tc>
          <w:tcPr>
            <w:tcW w:w="8177" w:type="dxa"/>
            <w:gridSpan w:val="2"/>
            <w:tcMar>
              <w:top w:w="15" w:type="dxa"/>
              <w:left w:w="15" w:type="dxa"/>
              <w:bottom w:w="15" w:type="dxa"/>
              <w:right w:w="15" w:type="dxa"/>
            </w:tcMar>
            <w:vAlign w:val="center"/>
          </w:tcPr>
          <w:p w:rsidR="00747E1A" w:rsidRPr="009907A1" w:rsidP="002F3D66">
            <w:pPr>
              <w:spacing w:line="14" w:lineRule="atLeast"/>
              <w:ind w:left="239" w:right="146" w:firstLine="425"/>
              <w:jc w:val="both"/>
              <w:rPr>
                <w:sz w:val="22"/>
                <w:szCs w:val="22"/>
              </w:rPr>
            </w:pPr>
            <w:r w:rsidRPr="009907A1">
              <w:rPr>
                <w:sz w:val="22"/>
                <w:szCs w:val="22"/>
              </w:rPr>
              <w:t xml:space="preserve">Замовник укладає договір про закупівлю з Учасником, якого було визнано переможцем, </w:t>
            </w:r>
            <w:r w:rsidRPr="009907A1">
              <w:rPr>
                <w:b/>
                <w:sz w:val="22"/>
                <w:szCs w:val="22"/>
                <w:u w:val="single"/>
              </w:rPr>
              <w:t xml:space="preserve">не пізніше </w:t>
            </w:r>
            <w:r>
              <w:rPr>
                <w:b/>
                <w:sz w:val="22"/>
                <w:szCs w:val="22"/>
                <w:u w:val="single"/>
              </w:rPr>
              <w:t>2</w:t>
            </w:r>
            <w:r w:rsidRPr="0092654D">
              <w:rPr>
                <w:b/>
                <w:sz w:val="22"/>
                <w:szCs w:val="22"/>
                <w:u w:val="single"/>
                <w:lang w:val="ru-RU"/>
              </w:rPr>
              <w:t>0</w:t>
            </w:r>
            <w:r w:rsidRPr="009907A1">
              <w:rPr>
                <w:b/>
                <w:sz w:val="22"/>
                <w:szCs w:val="22"/>
                <w:u w:val="single"/>
              </w:rPr>
              <w:t xml:space="preserve"> </w:t>
            </w:r>
            <w:r w:rsidRPr="009907A1">
              <w:rPr>
                <w:b/>
                <w:sz w:val="22"/>
                <w:szCs w:val="22"/>
                <w:u w:val="single"/>
              </w:rPr>
              <w:t>робоч</w:t>
            </w:r>
            <w:r w:rsidRPr="0092654D">
              <w:rPr>
                <w:b/>
                <w:sz w:val="22"/>
                <w:szCs w:val="22"/>
                <w:u w:val="single"/>
                <w:lang w:val="ru-RU"/>
              </w:rPr>
              <w:t>их</w:t>
            </w:r>
            <w:r w:rsidRPr="009907A1">
              <w:rPr>
                <w:b/>
                <w:sz w:val="22"/>
                <w:szCs w:val="22"/>
                <w:u w:val="single"/>
              </w:rPr>
              <w:t xml:space="preserve"> дн</w:t>
            </w:r>
            <w:r>
              <w:rPr>
                <w:b/>
                <w:sz w:val="22"/>
                <w:szCs w:val="22"/>
                <w:u w:val="single"/>
              </w:rPr>
              <w:t>ів</w:t>
            </w:r>
            <w:r w:rsidRPr="009907A1">
              <w:rPr>
                <w:b/>
                <w:sz w:val="22"/>
                <w:szCs w:val="22"/>
                <w:u w:val="single"/>
              </w:rPr>
              <w:t xml:space="preserve">  </w:t>
            </w:r>
            <w:r w:rsidRPr="009907A1">
              <w:rPr>
                <w:sz w:val="22"/>
                <w:szCs w:val="22"/>
              </w:rPr>
              <w:t>з моменту визначення переможця.</w:t>
            </w:r>
          </w:p>
          <w:p w:rsidR="00747E1A" w:rsidRPr="009907A1" w:rsidP="002F3D66">
            <w:pPr>
              <w:spacing w:line="14" w:lineRule="atLeast"/>
              <w:ind w:left="239" w:right="146" w:firstLine="425"/>
              <w:jc w:val="both"/>
              <w:rPr>
                <w:rStyle w:val="Strong"/>
                <w:rFonts w:cs="Arial"/>
                <w:sz w:val="22"/>
                <w:szCs w:val="22"/>
              </w:rPr>
            </w:pPr>
            <w:r w:rsidRPr="009907A1">
              <w:rPr>
                <w:sz w:val="22"/>
                <w:szCs w:val="22"/>
              </w:rPr>
              <w:t>У випадку не укладення договору з вини переможця протягом вказаного строку його пропозиція відхиляється та проводиться розгляд пропозиції наступного учасника, визначеного системою з тих, які залишились.</w:t>
            </w:r>
          </w:p>
        </w:tc>
      </w:tr>
      <w:tr w:rsidTr="002F3D66">
        <w:tblPrEx>
          <w:tblW w:w="10057" w:type="dxa"/>
          <w:tblCellSpacing w:w="15" w:type="dxa"/>
          <w:tblLayout w:type="fixed"/>
          <w:tblLook w:val="00A0"/>
        </w:tblPrEx>
        <w:trPr>
          <w:trHeight w:val="173"/>
          <w:tblCellSpacing w:w="15" w:type="dxa"/>
        </w:trPr>
        <w:tc>
          <w:tcPr>
            <w:tcW w:w="1790" w:type="dxa"/>
            <w:tcMar>
              <w:top w:w="15" w:type="dxa"/>
              <w:left w:w="15" w:type="dxa"/>
              <w:bottom w:w="15" w:type="dxa"/>
              <w:right w:w="15" w:type="dxa"/>
            </w:tcMar>
            <w:vAlign w:val="center"/>
          </w:tcPr>
          <w:p w:rsidR="00747E1A" w:rsidRPr="002F3D66" w:rsidP="007903E7">
            <w:pPr>
              <w:pStyle w:val="NormalWeb"/>
              <w:rPr>
                <w:b/>
                <w:bCs/>
                <w:sz w:val="20"/>
                <w:szCs w:val="22"/>
                <w:lang w:val="uk-UA"/>
              </w:rPr>
            </w:pPr>
            <w:r w:rsidRPr="002F3D66">
              <w:rPr>
                <w:b/>
                <w:bCs/>
                <w:sz w:val="20"/>
                <w:szCs w:val="22"/>
                <w:lang w:val="uk-UA"/>
              </w:rPr>
              <w:t>2. Основні умови, які обов'язково включаються до договору про закупівлю</w:t>
            </w:r>
            <w:r w:rsidRPr="002F3D66">
              <w:rPr>
                <w:sz w:val="20"/>
                <w:szCs w:val="22"/>
                <w:lang w:val="uk-UA"/>
              </w:rPr>
              <w:t> </w:t>
            </w:r>
          </w:p>
        </w:tc>
        <w:tc>
          <w:tcPr>
            <w:tcW w:w="8177" w:type="dxa"/>
            <w:gridSpan w:val="2"/>
            <w:tcMar>
              <w:top w:w="15" w:type="dxa"/>
              <w:left w:w="15" w:type="dxa"/>
              <w:bottom w:w="15" w:type="dxa"/>
              <w:right w:w="15" w:type="dxa"/>
            </w:tcMar>
            <w:vAlign w:val="center"/>
          </w:tcPr>
          <w:p w:rsidR="00747E1A" w:rsidRPr="009907A1" w:rsidP="002F3D66">
            <w:pPr>
              <w:spacing w:line="16" w:lineRule="atLeast"/>
              <w:ind w:left="239" w:right="146" w:firstLine="425"/>
              <w:jc w:val="both"/>
              <w:textAlignment w:val="top"/>
              <w:rPr>
                <w:sz w:val="22"/>
                <w:szCs w:val="22"/>
              </w:rPr>
            </w:pPr>
            <w:r w:rsidRPr="009907A1">
              <w:rPr>
                <w:sz w:val="22"/>
                <w:szCs w:val="22"/>
              </w:rPr>
              <w:t>Умови договору про закупівлю не повинні відрізнятися від змісту пропозиції (у тому числі ціни за одиницю) переможця процедури закупівлі,</w:t>
            </w:r>
            <w:r w:rsidRPr="009907A1">
              <w:rPr>
                <w:rFonts w:eastAsia="Calibri"/>
                <w:sz w:val="22"/>
                <w:szCs w:val="22"/>
              </w:rPr>
              <w:t xml:space="preserve"> форма і всі умови договору є обов'язковими, зустрічні пропозиції за умовами договору не допускаються.</w:t>
            </w:r>
            <w:r w:rsidRPr="009907A1">
              <w:rPr>
                <w:sz w:val="22"/>
                <w:szCs w:val="22"/>
              </w:rPr>
              <w:t xml:space="preserve"> Основні умови  договору про закупівлю визначені в</w:t>
            </w:r>
            <w:r w:rsidRPr="009907A1">
              <w:rPr>
                <w:b/>
                <w:sz w:val="22"/>
                <w:szCs w:val="22"/>
              </w:rPr>
              <w:t xml:space="preserve"> Додатку </w:t>
            </w:r>
            <w:r>
              <w:rPr>
                <w:b/>
                <w:sz w:val="22"/>
                <w:szCs w:val="22"/>
                <w:lang w:val="ru-RU"/>
              </w:rPr>
              <w:t xml:space="preserve">4 </w:t>
            </w:r>
            <w:r w:rsidRPr="009907A1">
              <w:rPr>
                <w:sz w:val="22"/>
                <w:szCs w:val="22"/>
              </w:rPr>
              <w:t xml:space="preserve">до цієї документації. </w:t>
            </w:r>
          </w:p>
          <w:p w:rsidR="00747E1A" w:rsidRPr="009907A1" w:rsidP="00AD49E0">
            <w:pPr>
              <w:spacing w:line="14" w:lineRule="atLeast"/>
              <w:ind w:left="239" w:right="146" w:firstLine="425"/>
              <w:jc w:val="both"/>
              <w:rPr>
                <w:rStyle w:val="Strong"/>
                <w:rFonts w:cs="Arial"/>
                <w:sz w:val="22"/>
                <w:szCs w:val="22"/>
              </w:rPr>
            </w:pPr>
            <w:r w:rsidRPr="009907A1">
              <w:rPr>
                <w:b/>
                <w:sz w:val="22"/>
                <w:szCs w:val="22"/>
              </w:rPr>
              <w:t xml:space="preserve">За результатами проведених торгів, Замовник укладає договір на поставку продукції з Учасником-переможцем торгів. Причому, якщо під час торгів мало місце зменшення ціни по предмету закупівлі в цілому, ціни в договорі про закупівлю зменшуються </w:t>
            </w:r>
            <w:r>
              <w:rPr>
                <w:b/>
                <w:sz w:val="22"/>
                <w:szCs w:val="22"/>
              </w:rPr>
              <w:t>пропорційно</w:t>
            </w:r>
            <w:r w:rsidRPr="009907A1">
              <w:rPr>
                <w:b/>
                <w:sz w:val="22"/>
                <w:szCs w:val="22"/>
              </w:rPr>
              <w:t xml:space="preserve"> на кожну позицію запропоновану Учасником. Сума укладеного договору не має перевищувати ціну акцептованої пропозиції.</w:t>
            </w:r>
          </w:p>
        </w:tc>
      </w:tr>
    </w:tbl>
    <w:p w:rsidR="00AD49E0">
      <w:pPr>
        <w:rPr>
          <w:b/>
        </w:rPr>
      </w:pPr>
      <w:r>
        <w:rPr>
          <w:b/>
        </w:rPr>
        <w:br w:type="page"/>
      </w:r>
    </w:p>
    <w:p w:rsidR="00871CD0" w:rsidP="00871CD0">
      <w:pPr>
        <w:jc w:val="right"/>
        <w:rPr>
          <w:b/>
        </w:rPr>
      </w:pPr>
      <w:r>
        <w:rPr>
          <w:b/>
        </w:rPr>
        <w:t>Додаток 1</w:t>
      </w:r>
    </w:p>
    <w:p w:rsidR="00871CD0" w:rsidP="00871CD0">
      <w:pPr>
        <w:jc w:val="right"/>
        <w:rPr>
          <w:b/>
        </w:rPr>
      </w:pPr>
      <w:r>
        <w:rPr>
          <w:b/>
        </w:rPr>
        <w:t>до документації</w:t>
      </w:r>
    </w:p>
    <w:p w:rsidR="00871CD0" w:rsidP="00871CD0">
      <w:pPr>
        <w:jc w:val="right"/>
        <w:rPr>
          <w:b/>
        </w:rPr>
      </w:pPr>
    </w:p>
    <w:p w:rsidR="00871CD0" w:rsidP="00871CD0">
      <w:pPr>
        <w:jc w:val="center"/>
        <w:rPr>
          <w:b/>
        </w:rPr>
      </w:pPr>
    </w:p>
    <w:p w:rsidR="00871CD0" w:rsidP="00871CD0">
      <w:pPr>
        <w:jc w:val="center"/>
        <w:rPr>
          <w:b/>
        </w:rPr>
      </w:pPr>
      <w:r w:rsidRPr="00C80EB4">
        <w:rPr>
          <w:b/>
        </w:rPr>
        <w:t>ПЕРЕЛІК ДОКУМЕНТІВ, ЩО МАЄ НАДАТИ УЧАСНИК</w:t>
      </w:r>
    </w:p>
    <w:p w:rsidR="00871CD0" w:rsidP="00871CD0">
      <w:pPr>
        <w:jc w:val="center"/>
        <w:rPr>
          <w:b/>
        </w:rPr>
      </w:pPr>
    </w:p>
    <w:p w:rsidR="00871CD0" w:rsidP="00871CD0">
      <w:pPr>
        <w:jc w:val="center"/>
        <w:rPr>
          <w:b/>
        </w:rPr>
      </w:pPr>
    </w:p>
    <w:p w:rsidR="00871CD0" w:rsidRPr="00133B4F" w:rsidP="00871CD0">
      <w:pPr>
        <w:pStyle w:val="ListParagraph"/>
        <w:numPr>
          <w:ilvl w:val="0"/>
          <w:numId w:val="36"/>
        </w:numPr>
        <w:ind w:left="426"/>
        <w:jc w:val="both"/>
        <w:rPr>
          <w:rFonts w:ascii="Times New Roman" w:eastAsia="Arial Unicode MS" w:hAnsi="Times New Roman" w:cs="Times New Roman"/>
          <w:sz w:val="22"/>
          <w:szCs w:val="22"/>
          <w:lang w:val="uk-UA"/>
        </w:rPr>
      </w:pPr>
      <w:r w:rsidRPr="00133B4F">
        <w:rPr>
          <w:rFonts w:ascii="Times New Roman" w:eastAsia="Arial Unicode MS" w:hAnsi="Times New Roman" w:cs="Times New Roman"/>
          <w:sz w:val="22"/>
          <w:szCs w:val="22"/>
          <w:lang w:val="uk-UA"/>
        </w:rPr>
        <w:t>Установчий документ (статут (положення), засновницький/установчий договір, рішення про утворення суб’єкта господарювання);</w:t>
      </w:r>
    </w:p>
    <w:p w:rsidR="00871CD0" w:rsidRPr="00133B4F" w:rsidP="00871CD0">
      <w:pPr>
        <w:pStyle w:val="ListParagraph"/>
        <w:numPr>
          <w:ilvl w:val="0"/>
          <w:numId w:val="36"/>
        </w:numPr>
        <w:ind w:left="426"/>
        <w:jc w:val="both"/>
        <w:rPr>
          <w:rFonts w:ascii="Times New Roman" w:eastAsia="Arial Unicode MS" w:hAnsi="Times New Roman" w:cs="Times New Roman"/>
          <w:sz w:val="22"/>
          <w:szCs w:val="22"/>
          <w:lang w:val="uk-UA"/>
        </w:rPr>
      </w:pPr>
      <w:r w:rsidRPr="00133B4F">
        <w:rPr>
          <w:rFonts w:ascii="Times New Roman" w:eastAsia="Arial Unicode MS" w:hAnsi="Times New Roman" w:cs="Times New Roman"/>
          <w:sz w:val="22"/>
          <w:szCs w:val="22"/>
          <w:lang w:val="uk-UA"/>
        </w:rPr>
        <w:t xml:space="preserve">Витяг з реєстру платників податку на додану вартість (якщо Контрагент є платником податку на додану вартість); </w:t>
      </w:r>
    </w:p>
    <w:p w:rsidR="00871CD0" w:rsidRPr="00133B4F" w:rsidP="00871CD0">
      <w:pPr>
        <w:pStyle w:val="ListParagraph"/>
        <w:numPr>
          <w:ilvl w:val="0"/>
          <w:numId w:val="36"/>
        </w:numPr>
        <w:ind w:left="426"/>
        <w:jc w:val="both"/>
        <w:rPr>
          <w:rFonts w:ascii="Times New Roman" w:eastAsia="Arial Unicode MS" w:hAnsi="Times New Roman" w:cs="Times New Roman"/>
          <w:sz w:val="22"/>
          <w:szCs w:val="22"/>
          <w:lang w:val="uk-UA"/>
        </w:rPr>
      </w:pPr>
      <w:r w:rsidRPr="00133B4F">
        <w:rPr>
          <w:rFonts w:ascii="Times New Roman" w:eastAsia="Arial Unicode MS" w:hAnsi="Times New Roman" w:cs="Times New Roman"/>
          <w:sz w:val="22"/>
          <w:szCs w:val="22"/>
          <w:lang w:val="uk-UA"/>
        </w:rPr>
        <w:t xml:space="preserve">Документ, який підтверджує повноваження особи, що підписує Договір зі сторони Контрагента (паспорт та наказ або довіреність, або рішення вищого органу управління юридичної особи, або інший документ, який підтверджує право особи на підписання Договору); </w:t>
      </w:r>
    </w:p>
    <w:p w:rsidR="00871CD0" w:rsidRPr="00133B4F" w:rsidP="00871CD0">
      <w:pPr>
        <w:pStyle w:val="ListParagraph"/>
        <w:numPr>
          <w:ilvl w:val="0"/>
          <w:numId w:val="36"/>
        </w:numPr>
        <w:ind w:left="426"/>
        <w:jc w:val="both"/>
        <w:rPr>
          <w:rFonts w:ascii="Times New Roman" w:eastAsia="Arial Unicode MS" w:hAnsi="Times New Roman" w:cs="Times New Roman"/>
          <w:sz w:val="22"/>
          <w:szCs w:val="22"/>
          <w:lang w:val="uk-UA"/>
        </w:rPr>
      </w:pPr>
      <w:r w:rsidRPr="00133B4F">
        <w:rPr>
          <w:rFonts w:ascii="Times New Roman" w:eastAsia="Arial Unicode MS" w:hAnsi="Times New Roman" w:cs="Times New Roman"/>
          <w:sz w:val="22"/>
          <w:szCs w:val="22"/>
          <w:lang w:val="uk-UA"/>
        </w:rPr>
        <w:t xml:space="preserve">Витяг з Єдиного державного реєстру юридичних осіб та фізичних осіб-підприємців; </w:t>
      </w:r>
    </w:p>
    <w:p w:rsidR="00871CD0" w:rsidRPr="00133B4F" w:rsidP="00871CD0">
      <w:pPr>
        <w:pStyle w:val="ListParagraph"/>
        <w:numPr>
          <w:ilvl w:val="0"/>
          <w:numId w:val="36"/>
        </w:numPr>
        <w:ind w:left="426"/>
        <w:jc w:val="both"/>
        <w:rPr>
          <w:rFonts w:ascii="Times New Roman" w:hAnsi="Times New Roman" w:cs="Times New Roman"/>
          <w:sz w:val="22"/>
          <w:szCs w:val="22"/>
          <w:lang w:val="uk-UA"/>
        </w:rPr>
      </w:pPr>
      <w:r w:rsidRPr="00133B4F">
        <w:rPr>
          <w:rFonts w:ascii="Times New Roman" w:hAnsi="Times New Roman" w:cs="Times New Roman"/>
          <w:sz w:val="22"/>
          <w:szCs w:val="22"/>
          <w:lang w:val="uk-UA"/>
        </w:rPr>
        <w:t>Документ, що підтверджує взяття платника податку на облік в органах державної фіскальної служби;</w:t>
      </w:r>
    </w:p>
    <w:p w:rsidR="00871CD0" w:rsidRPr="009637B8" w:rsidP="00871CD0">
      <w:pPr>
        <w:pStyle w:val="ListParagraph"/>
        <w:numPr>
          <w:ilvl w:val="0"/>
          <w:numId w:val="36"/>
        </w:numPr>
        <w:ind w:left="426"/>
        <w:jc w:val="both"/>
        <w:rPr>
          <w:rFonts w:ascii="Times New Roman" w:hAnsi="Times New Roman" w:cs="Times New Roman"/>
          <w:b/>
          <w:sz w:val="22"/>
          <w:szCs w:val="22"/>
          <w:lang w:val="uk-UA"/>
        </w:rPr>
      </w:pPr>
      <w:r w:rsidRPr="009637B8">
        <w:rPr>
          <w:rFonts w:ascii="Times New Roman" w:hAnsi="Times New Roman" w:cs="Times New Roman"/>
          <w:b/>
          <w:sz w:val="22"/>
          <w:szCs w:val="22"/>
          <w:lang w:val="uk-UA"/>
        </w:rPr>
        <w:t>Баланс та фінансовий звіт підприємства за останній звітний період;</w:t>
      </w:r>
    </w:p>
    <w:p w:rsidR="00871CD0" w:rsidRPr="00133B4F" w:rsidP="00871CD0">
      <w:pPr>
        <w:pStyle w:val="ListParagraph"/>
        <w:numPr>
          <w:ilvl w:val="0"/>
          <w:numId w:val="36"/>
        </w:numPr>
        <w:ind w:left="426"/>
        <w:jc w:val="both"/>
        <w:rPr>
          <w:rFonts w:ascii="Times New Roman" w:hAnsi="Times New Roman" w:cs="Times New Roman"/>
          <w:sz w:val="22"/>
          <w:szCs w:val="22"/>
          <w:lang w:val="uk-UA"/>
        </w:rPr>
      </w:pPr>
      <w:r w:rsidRPr="00133B4F">
        <w:rPr>
          <w:rFonts w:ascii="Times New Roman" w:hAnsi="Times New Roman" w:cs="Times New Roman"/>
          <w:sz w:val="22"/>
          <w:szCs w:val="22"/>
          <w:lang w:val="uk-UA"/>
        </w:rPr>
        <w:t>Дозвіл на здійснення певних видів діяльності, якщо такий дозвіл необхідний згідно з чинним законодавством на певний вид діяльності (ліцензія, патент, сертифікат тощо);</w:t>
      </w:r>
    </w:p>
    <w:p w:rsidR="00871CD0" w:rsidRPr="00133B4F" w:rsidP="00871CD0">
      <w:pPr>
        <w:pStyle w:val="ListParagraph"/>
        <w:numPr>
          <w:ilvl w:val="0"/>
          <w:numId w:val="36"/>
        </w:numPr>
        <w:ind w:left="426"/>
        <w:jc w:val="both"/>
        <w:rPr>
          <w:rFonts w:ascii="Times New Roman" w:hAnsi="Times New Roman" w:cs="Times New Roman"/>
          <w:sz w:val="22"/>
          <w:szCs w:val="22"/>
          <w:lang w:val="uk-UA"/>
        </w:rPr>
      </w:pPr>
      <w:r w:rsidRPr="00133B4F">
        <w:rPr>
          <w:rFonts w:ascii="Times New Roman" w:hAnsi="Times New Roman" w:cs="Times New Roman"/>
          <w:sz w:val="22"/>
          <w:szCs w:val="22"/>
          <w:lang w:val="uk-UA"/>
        </w:rPr>
        <w:t>Довідка про відкриття поточного рахунку за реквізитами, вказаними в Договорі;</w:t>
      </w:r>
    </w:p>
    <w:p w:rsidR="00871CD0" w:rsidP="00871CD0">
      <w:pPr>
        <w:pStyle w:val="ListParagraph"/>
        <w:numPr>
          <w:ilvl w:val="0"/>
          <w:numId w:val="36"/>
        </w:numPr>
        <w:ind w:left="426"/>
        <w:jc w:val="both"/>
        <w:rPr>
          <w:rFonts w:ascii="Times New Roman" w:hAnsi="Times New Roman" w:cs="Times New Roman"/>
          <w:sz w:val="22"/>
          <w:szCs w:val="22"/>
          <w:lang w:val="uk-UA"/>
        </w:rPr>
      </w:pPr>
      <w:r w:rsidRPr="00133B4F">
        <w:rPr>
          <w:rFonts w:ascii="Times New Roman" w:hAnsi="Times New Roman" w:cs="Times New Roman"/>
          <w:sz w:val="22"/>
          <w:szCs w:val="22"/>
          <w:lang w:val="uk-UA"/>
        </w:rPr>
        <w:t>Довідка про відсутність порушеного провадження у справі про банкрутство та відсутність рішення про визнання банкрутом;</w:t>
      </w:r>
    </w:p>
    <w:p w:rsidR="005B217A" w:rsidRPr="005B217A" w:rsidP="005B217A">
      <w:pPr>
        <w:pStyle w:val="ListParagraph"/>
        <w:numPr>
          <w:ilvl w:val="0"/>
          <w:numId w:val="36"/>
        </w:numPr>
        <w:ind w:left="426"/>
        <w:jc w:val="both"/>
        <w:rPr>
          <w:rFonts w:ascii="Times New Roman" w:hAnsi="Times New Roman" w:cs="Times New Roman"/>
          <w:b/>
          <w:sz w:val="22"/>
          <w:szCs w:val="22"/>
          <w:lang w:val="uk-UA"/>
        </w:rPr>
      </w:pPr>
      <w:r>
        <w:rPr>
          <w:rFonts w:ascii="Times New Roman" w:hAnsi="Times New Roman" w:cs="Times New Roman"/>
          <w:b/>
          <w:sz w:val="22"/>
          <w:szCs w:val="22"/>
          <w:lang w:val="uk-UA"/>
        </w:rPr>
        <w:t xml:space="preserve">Копії договорів з виробниками або лист (сертифікат, тощо) від виробника про надання представницьких повноважень </w:t>
      </w:r>
      <w:r w:rsidRPr="004A32AF">
        <w:rPr>
          <w:rFonts w:ascii="Times New Roman" w:hAnsi="Times New Roman" w:cs="Times New Roman"/>
          <w:b/>
          <w:sz w:val="22"/>
          <w:szCs w:val="22"/>
          <w:u w:val="single"/>
          <w:lang w:val="uk-UA"/>
        </w:rPr>
        <w:t>(для посередників)</w:t>
      </w:r>
      <w:r>
        <w:rPr>
          <w:rFonts w:ascii="Times New Roman" w:hAnsi="Times New Roman" w:cs="Times New Roman"/>
          <w:b/>
          <w:sz w:val="22"/>
          <w:szCs w:val="22"/>
          <w:lang w:val="uk-UA"/>
        </w:rPr>
        <w:t>;</w:t>
      </w:r>
    </w:p>
    <w:p w:rsidR="00871CD0" w:rsidRPr="001C58E9" w:rsidP="00871CD0">
      <w:pPr>
        <w:pStyle w:val="ListParagraph"/>
        <w:numPr>
          <w:ilvl w:val="0"/>
          <w:numId w:val="36"/>
        </w:numPr>
        <w:ind w:left="426"/>
        <w:jc w:val="both"/>
        <w:rPr>
          <w:rFonts w:ascii="Times New Roman" w:hAnsi="Times New Roman" w:cs="Times New Roman"/>
          <w:sz w:val="22"/>
          <w:szCs w:val="22"/>
          <w:lang w:val="uk-UA"/>
        </w:rPr>
      </w:pPr>
      <w:r w:rsidRPr="001C58E9">
        <w:rPr>
          <w:rFonts w:ascii="Times New Roman" w:hAnsi="Times New Roman" w:cs="Times New Roman"/>
          <w:sz w:val="22"/>
          <w:szCs w:val="22"/>
          <w:lang w:val="uk-UA"/>
        </w:rPr>
        <w:t>Завірені підписом уповноваженої особи учасника та його печаткою копії паспортів, сертифікатів, інструкцій по експлуатації, дозвільних документи згідно чинного законодавства України.</w:t>
      </w:r>
    </w:p>
    <w:p w:rsidR="001C58E9" w:rsidRPr="001C58E9" w:rsidP="001C58E9">
      <w:pPr>
        <w:ind w:firstLine="426"/>
        <w:jc w:val="both"/>
        <w:rPr>
          <w:b/>
          <w:sz w:val="22"/>
          <w:szCs w:val="22"/>
        </w:rPr>
      </w:pPr>
    </w:p>
    <w:p w:rsidR="001C58E9" w:rsidRPr="001C58E9" w:rsidP="001C58E9">
      <w:pPr>
        <w:ind w:firstLine="426"/>
        <w:jc w:val="both"/>
        <w:rPr>
          <w:b/>
          <w:sz w:val="22"/>
          <w:szCs w:val="22"/>
        </w:rPr>
      </w:pPr>
      <w:r w:rsidRPr="001C58E9">
        <w:rPr>
          <w:b/>
          <w:sz w:val="22"/>
          <w:szCs w:val="22"/>
        </w:rPr>
        <w:t xml:space="preserve">Під час проведення торгів, учасники повинні підкріпити документи зазначених в цьому переліку або по закінченню аукціону, на етапі кваліфікації, протягом 2 робочих днів надати документи зазначених в цьому переліку в сканованому вигляді на електронну адресу </w:t>
      </w:r>
      <w:r w:rsidR="006840F3">
        <w:rPr>
          <w:b/>
          <w:sz w:val="22"/>
          <w:szCs w:val="22"/>
        </w:rPr>
        <w:t>_____________</w:t>
      </w:r>
      <w:r w:rsidRPr="001C58E9">
        <w:rPr>
          <w:b/>
          <w:sz w:val="22"/>
          <w:szCs w:val="22"/>
        </w:rPr>
        <w:t xml:space="preserve">(цінова пропозиція, 1-а сторінка предмету закупівлі та основних вимог до предмету закупівлі повинна бути скорегована у відповідності до результатів аукціону, на етапі кваліфікації). </w:t>
      </w:r>
    </w:p>
    <w:p w:rsidR="00871CD0" w:rsidRPr="001C58E9" w:rsidP="001C58E9">
      <w:pPr>
        <w:ind w:firstLine="426"/>
        <w:jc w:val="both"/>
        <w:rPr>
          <w:b/>
          <w:sz w:val="22"/>
          <w:szCs w:val="22"/>
        </w:rPr>
      </w:pPr>
      <w:r w:rsidRPr="001C58E9">
        <w:rPr>
          <w:b/>
          <w:sz w:val="22"/>
          <w:szCs w:val="22"/>
        </w:rPr>
        <w:t xml:space="preserve">Якщо Учасник не </w:t>
      </w:r>
      <w:r w:rsidRPr="001C58E9">
        <w:rPr>
          <w:b/>
          <w:sz w:val="22"/>
          <w:szCs w:val="22"/>
        </w:rPr>
        <w:t>надасть</w:t>
      </w:r>
      <w:r w:rsidRPr="001C58E9">
        <w:rPr>
          <w:b/>
          <w:sz w:val="22"/>
          <w:szCs w:val="22"/>
        </w:rPr>
        <w:t xml:space="preserve"> усі вищевказані обов’язкові документи, то це може слугувати підставою для визнання пропозиції Учасника такою, що не відповідає вимогам документації електронних торгів, пропозиція може бути відхилена.</w:t>
      </w:r>
    </w:p>
    <w:p w:rsidR="001C58E9" w:rsidRPr="001C58E9" w:rsidP="001C58E9">
      <w:pPr>
        <w:ind w:firstLine="426"/>
        <w:jc w:val="both"/>
        <w:rPr>
          <w:b/>
          <w:sz w:val="22"/>
          <w:szCs w:val="22"/>
          <w:lang w:val="ru-RU"/>
        </w:rPr>
      </w:pPr>
    </w:p>
    <w:p w:rsidR="00871CD0" w:rsidP="00871CD0">
      <w:pPr>
        <w:pStyle w:val="ListParagraph"/>
        <w:ind w:left="426"/>
        <w:jc w:val="both"/>
        <w:rPr>
          <w:rFonts w:ascii="Times New Roman" w:hAnsi="Times New Roman" w:cs="Times New Roman"/>
          <w:sz w:val="22"/>
          <w:szCs w:val="22"/>
        </w:rPr>
      </w:pPr>
      <w:r w:rsidRPr="00133B4F">
        <w:rPr>
          <w:rFonts w:ascii="Times New Roman" w:hAnsi="Times New Roman" w:cs="Times New Roman"/>
          <w:sz w:val="22"/>
          <w:szCs w:val="22"/>
          <w:lang w:val="uk-UA"/>
        </w:rPr>
        <w:t>Документи згідно п. п. 8, 9 можуть надаватися за підписом керівника такого підприємства, установи, організації.</w:t>
      </w:r>
    </w:p>
    <w:p w:rsidR="00871CD0" w:rsidRPr="00133B4F" w:rsidP="00871CD0">
      <w:pPr>
        <w:pStyle w:val="ListParagraph"/>
        <w:ind w:left="426"/>
        <w:jc w:val="both"/>
        <w:rPr>
          <w:rFonts w:ascii="Times New Roman" w:hAnsi="Times New Roman" w:cs="Times New Roman"/>
          <w:sz w:val="22"/>
          <w:szCs w:val="22"/>
        </w:rPr>
      </w:pPr>
    </w:p>
    <w:p w:rsidR="00871CD0" w:rsidP="00871CD0">
      <w:pPr>
        <w:shd w:val="clear" w:color="auto" w:fill="FFFFFF"/>
        <w:ind w:left="34" w:right="1"/>
        <w:jc w:val="center"/>
        <w:rPr>
          <w:b/>
          <w:sz w:val="22"/>
          <w:szCs w:val="22"/>
        </w:rPr>
      </w:pPr>
      <w:r w:rsidRPr="0016717A">
        <w:rPr>
          <w:i/>
          <w:sz w:val="18"/>
          <w:szCs w:val="18"/>
        </w:rPr>
        <w:t>Вимога щодо скріплення документів печаткою не стосується учасників, які здійснюють діяльність без печатки згідно з чинним законодавством</w:t>
      </w:r>
      <w:r w:rsidRPr="009907A1">
        <w:rPr>
          <w:b/>
          <w:sz w:val="22"/>
          <w:szCs w:val="22"/>
        </w:rPr>
        <w:t xml:space="preserve"> </w:t>
      </w:r>
    </w:p>
    <w:p w:rsidR="00871CD0" w:rsidP="00871CD0">
      <w:pPr>
        <w:shd w:val="clear" w:color="auto" w:fill="FFFFFF"/>
        <w:ind w:left="34" w:right="1"/>
        <w:jc w:val="center"/>
        <w:rPr>
          <w:b/>
          <w:sz w:val="22"/>
          <w:szCs w:val="22"/>
        </w:rPr>
      </w:pPr>
    </w:p>
    <w:p w:rsidR="00871CD0" w:rsidP="00871CD0">
      <w:pPr>
        <w:shd w:val="clear" w:color="auto" w:fill="FFFFFF"/>
        <w:ind w:left="34" w:right="1"/>
        <w:jc w:val="center"/>
        <w:rPr>
          <w:b/>
          <w:sz w:val="22"/>
          <w:szCs w:val="22"/>
        </w:rPr>
      </w:pPr>
    </w:p>
    <w:p w:rsidR="00EB7C1E" w:rsidRPr="00C36D03" w:rsidP="00871CD0">
      <w:pPr>
        <w:shd w:val="clear" w:color="auto" w:fill="FFFFFF"/>
        <w:ind w:left="34" w:right="1"/>
        <w:jc w:val="center"/>
        <w:rPr>
          <w:b/>
          <w:sz w:val="22"/>
          <w:szCs w:val="22"/>
          <w:lang w:val="ru-RU"/>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807093" w:rsidP="00EB7C1E">
      <w:pPr>
        <w:jc w:val="right"/>
        <w:rPr>
          <w:b/>
        </w:rPr>
      </w:pPr>
    </w:p>
    <w:p w:rsidR="00EB7C1E" w:rsidP="00EB7C1E">
      <w:pPr>
        <w:jc w:val="right"/>
        <w:rPr>
          <w:b/>
        </w:rPr>
      </w:pPr>
      <w:bookmarkStart w:id="0" w:name="_GoBack"/>
      <w:bookmarkEnd w:id="0"/>
      <w:r>
        <w:rPr>
          <w:b/>
        </w:rPr>
        <w:t>Додаток 2</w:t>
      </w:r>
    </w:p>
    <w:p w:rsidR="00EB7C1E" w:rsidP="00EB7C1E">
      <w:pPr>
        <w:jc w:val="right"/>
        <w:rPr>
          <w:b/>
        </w:rPr>
      </w:pPr>
      <w:r>
        <w:rPr>
          <w:b/>
        </w:rPr>
        <w:t>до документації</w:t>
      </w:r>
    </w:p>
    <w:p w:rsidR="00871CD0" w:rsidP="00871CD0">
      <w:pPr>
        <w:shd w:val="clear" w:color="auto" w:fill="FFFFFF"/>
        <w:ind w:left="34" w:right="1"/>
        <w:jc w:val="center"/>
        <w:rPr>
          <w:b/>
          <w:sz w:val="22"/>
          <w:szCs w:val="22"/>
        </w:rPr>
      </w:pPr>
    </w:p>
    <w:p w:rsidR="00871CD0" w:rsidRPr="009907A1" w:rsidP="00871CD0">
      <w:pPr>
        <w:shd w:val="clear" w:color="auto" w:fill="FFFFFF"/>
        <w:ind w:left="34" w:right="1"/>
        <w:jc w:val="center"/>
        <w:rPr>
          <w:b/>
          <w:sz w:val="22"/>
          <w:szCs w:val="22"/>
        </w:rPr>
      </w:pPr>
      <w:r w:rsidRPr="009907A1">
        <w:rPr>
          <w:b/>
          <w:sz w:val="22"/>
          <w:szCs w:val="22"/>
        </w:rPr>
        <w:t>ТЕХНІЧНІ ВИМОГИ І ЯКІСНІ ХАРАКТЕРИСТИКИ ТА ОСНОВНІ УМОВИ,</w:t>
      </w:r>
    </w:p>
    <w:p w:rsidR="00871CD0" w:rsidRPr="009907A1" w:rsidP="00871CD0">
      <w:pPr>
        <w:shd w:val="clear" w:color="auto" w:fill="FFFFFF"/>
        <w:ind w:left="34" w:right="1"/>
        <w:jc w:val="center"/>
        <w:rPr>
          <w:b/>
          <w:sz w:val="22"/>
          <w:szCs w:val="22"/>
        </w:rPr>
      </w:pPr>
      <w:r w:rsidRPr="009907A1">
        <w:rPr>
          <w:b/>
          <w:sz w:val="22"/>
          <w:szCs w:val="22"/>
        </w:rPr>
        <w:t xml:space="preserve"> ЯКІ БУДУТЬ ВКЛЮЧЕНІ ДО ДОГОВОРУ ПРО ЗАКУПІВЛЮ</w:t>
      </w:r>
    </w:p>
    <w:p w:rsidR="002844AC" w:rsidRPr="0087534A" w:rsidP="00866697">
      <w:pPr>
        <w:shd w:val="clear" w:color="auto" w:fill="FFFFFF"/>
        <w:ind w:left="34" w:right="1"/>
        <w:jc w:val="center"/>
        <w:rPr>
          <w:b/>
          <w:sz w:val="12"/>
          <w:szCs w:val="22"/>
        </w:rPr>
      </w:pPr>
    </w:p>
    <w:tbl>
      <w:tblPr>
        <w:tblW w:w="9781" w:type="dxa"/>
        <w:tblInd w:w="-5" w:type="dxa"/>
        <w:tblLayout w:type="fixed"/>
        <w:tblLook w:val="04A0"/>
      </w:tblPr>
      <w:tblGrid>
        <w:gridCol w:w="503"/>
        <w:gridCol w:w="6585"/>
        <w:gridCol w:w="709"/>
        <w:gridCol w:w="702"/>
        <w:gridCol w:w="1282"/>
      </w:tblGrid>
      <w:tr w:rsidTr="00C73AC3">
        <w:tblPrEx>
          <w:tblW w:w="9781" w:type="dxa"/>
          <w:tblInd w:w="-5" w:type="dxa"/>
          <w:tblLayout w:type="fixed"/>
          <w:tblLook w:val="04A0"/>
        </w:tblPrEx>
        <w:trPr>
          <w:trHeight w:val="510"/>
        </w:trPr>
        <w:tc>
          <w:tcPr>
            <w:tcW w:w="5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3AC3">
            <w:pPr>
              <w:jc w:val="center"/>
              <w:rPr>
                <w:b/>
                <w:bCs/>
                <w:color w:val="000000"/>
                <w:sz w:val="20"/>
                <w:szCs w:val="20"/>
                <w:lang w:eastAsia="uk-UA"/>
              </w:rPr>
            </w:pPr>
            <w:r>
              <w:rPr>
                <w:b/>
                <w:bCs/>
                <w:color w:val="000000"/>
                <w:sz w:val="20"/>
                <w:szCs w:val="20"/>
              </w:rPr>
              <w:t>№ п/п</w:t>
            </w:r>
          </w:p>
        </w:tc>
        <w:tc>
          <w:tcPr>
            <w:tcW w:w="6585" w:type="dxa"/>
            <w:tcBorders>
              <w:top w:val="single" w:sz="4" w:space="0" w:color="auto"/>
              <w:left w:val="nil"/>
              <w:bottom w:val="single" w:sz="4" w:space="0" w:color="auto"/>
              <w:right w:val="single" w:sz="4" w:space="0" w:color="auto"/>
            </w:tcBorders>
            <w:shd w:val="clear" w:color="auto" w:fill="auto"/>
            <w:vAlign w:val="center"/>
            <w:hideMark/>
          </w:tcPr>
          <w:p w:rsidR="00C73AC3">
            <w:pPr>
              <w:jc w:val="center"/>
              <w:rPr>
                <w:b/>
                <w:bCs/>
                <w:color w:val="000000"/>
                <w:sz w:val="20"/>
                <w:szCs w:val="20"/>
              </w:rPr>
            </w:pPr>
            <w:r>
              <w:rPr>
                <w:b/>
                <w:bCs/>
                <w:color w:val="000000"/>
                <w:sz w:val="20"/>
                <w:szCs w:val="20"/>
              </w:rPr>
              <w:t>Найменування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C73AC3">
            <w:pPr>
              <w:jc w:val="center"/>
              <w:rPr>
                <w:b/>
                <w:bCs/>
                <w:color w:val="000000"/>
                <w:sz w:val="20"/>
                <w:szCs w:val="20"/>
              </w:rPr>
            </w:pPr>
            <w:r>
              <w:rPr>
                <w:b/>
                <w:bCs/>
                <w:color w:val="000000"/>
                <w:sz w:val="20"/>
                <w:szCs w:val="20"/>
              </w:rPr>
              <w:t xml:space="preserve">Од. </w:t>
            </w:r>
            <w:r>
              <w:rPr>
                <w:b/>
                <w:bCs/>
                <w:color w:val="000000"/>
                <w:sz w:val="20"/>
                <w:szCs w:val="20"/>
              </w:rPr>
              <w:t>вим</w:t>
            </w:r>
            <w:r>
              <w:rPr>
                <w:b/>
                <w:bCs/>
                <w:color w:val="000000"/>
                <w:sz w:val="20"/>
                <w:szCs w:val="20"/>
              </w:rPr>
              <w:t>.</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C73AC3">
            <w:pPr>
              <w:jc w:val="center"/>
              <w:rPr>
                <w:b/>
                <w:bCs/>
                <w:color w:val="000000"/>
                <w:sz w:val="20"/>
                <w:szCs w:val="20"/>
              </w:rPr>
            </w:pPr>
            <w:r>
              <w:rPr>
                <w:b/>
                <w:bCs/>
                <w:color w:val="000000"/>
                <w:sz w:val="20"/>
                <w:szCs w:val="20"/>
              </w:rPr>
              <w:t>Кіль-кість</w:t>
            </w:r>
          </w:p>
        </w:tc>
        <w:tc>
          <w:tcPr>
            <w:tcW w:w="1282" w:type="dxa"/>
            <w:tcBorders>
              <w:top w:val="single" w:sz="4" w:space="0" w:color="auto"/>
              <w:left w:val="nil"/>
              <w:bottom w:val="single" w:sz="4" w:space="0" w:color="auto"/>
              <w:right w:val="single" w:sz="4" w:space="0" w:color="auto"/>
            </w:tcBorders>
            <w:shd w:val="clear" w:color="auto" w:fill="auto"/>
            <w:vAlign w:val="center"/>
            <w:hideMark/>
          </w:tcPr>
          <w:p w:rsidR="00C73AC3">
            <w:pPr>
              <w:jc w:val="center"/>
              <w:rPr>
                <w:b/>
                <w:bCs/>
                <w:color w:val="000000"/>
                <w:sz w:val="20"/>
                <w:szCs w:val="20"/>
              </w:rPr>
            </w:pPr>
            <w:r>
              <w:rPr>
                <w:b/>
                <w:bCs/>
                <w:color w:val="000000"/>
                <w:sz w:val="20"/>
                <w:szCs w:val="20"/>
              </w:rPr>
              <w:t>Вантажо</w:t>
            </w:r>
            <w:r>
              <w:rPr>
                <w:b/>
                <w:bCs/>
                <w:color w:val="000000"/>
                <w:sz w:val="20"/>
                <w:szCs w:val="20"/>
              </w:rPr>
              <w:t>-отримувач</w:t>
            </w:r>
          </w:p>
        </w:tc>
      </w:tr>
      <w:tr w:rsidTr="006840F3">
        <w:tblPrEx>
          <w:tblW w:w="9781" w:type="dxa"/>
          <w:tblInd w:w="-5" w:type="dxa"/>
          <w:tblLayout w:type="fixed"/>
          <w:tblLook w:val="04A0"/>
        </w:tblPrEx>
        <w:trPr>
          <w:trHeight w:val="300"/>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C73AC3">
            <w:pPr>
              <w:jc w:val="center"/>
              <w:rPr>
                <w:color w:val="000000"/>
                <w:sz w:val="20"/>
                <w:szCs w:val="20"/>
              </w:rPr>
            </w:pPr>
            <w:r>
              <w:rPr>
                <w:color w:val="000000"/>
                <w:sz w:val="20"/>
                <w:szCs w:val="20"/>
              </w:rPr>
              <w:t>1</w:t>
            </w:r>
          </w:p>
        </w:tc>
        <w:tc>
          <w:tcPr>
            <w:tcW w:w="6585" w:type="dxa"/>
            <w:tcBorders>
              <w:top w:val="nil"/>
              <w:left w:val="nil"/>
              <w:bottom w:val="single" w:sz="4" w:space="0" w:color="auto"/>
              <w:right w:val="single" w:sz="4" w:space="0" w:color="auto"/>
            </w:tcBorders>
            <w:shd w:val="clear" w:color="auto" w:fill="auto"/>
            <w:noWrap/>
            <w:vAlign w:val="center"/>
          </w:tcPr>
          <w:p w:rsidR="00C73AC3">
            <w:pPr>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C73AC3" w:rsidP="00C73AC3">
            <w:pPr>
              <w:jc w:val="center"/>
              <w:rPr>
                <w:color w:val="000000"/>
                <w:sz w:val="20"/>
                <w:szCs w:val="20"/>
              </w:rPr>
            </w:pPr>
          </w:p>
        </w:tc>
        <w:tc>
          <w:tcPr>
            <w:tcW w:w="702" w:type="dxa"/>
            <w:tcBorders>
              <w:top w:val="nil"/>
              <w:left w:val="nil"/>
              <w:bottom w:val="single" w:sz="4" w:space="0" w:color="auto"/>
              <w:right w:val="single" w:sz="4" w:space="0" w:color="auto"/>
            </w:tcBorders>
            <w:shd w:val="clear" w:color="auto" w:fill="auto"/>
            <w:noWrap/>
            <w:vAlign w:val="center"/>
          </w:tcPr>
          <w:p w:rsidR="00C73AC3">
            <w:pPr>
              <w:jc w:val="center"/>
              <w:rPr>
                <w:color w:val="000000"/>
                <w:sz w:val="20"/>
                <w:szCs w:val="20"/>
              </w:rPr>
            </w:pPr>
          </w:p>
        </w:tc>
        <w:tc>
          <w:tcPr>
            <w:tcW w:w="1282" w:type="dxa"/>
            <w:tcBorders>
              <w:top w:val="nil"/>
              <w:left w:val="nil"/>
              <w:bottom w:val="single" w:sz="4" w:space="0" w:color="auto"/>
              <w:right w:val="single" w:sz="4" w:space="0" w:color="auto"/>
            </w:tcBorders>
            <w:shd w:val="clear" w:color="auto" w:fill="auto"/>
            <w:noWrap/>
            <w:vAlign w:val="center"/>
          </w:tcPr>
          <w:p w:rsidR="00C73AC3" w:rsidP="00C73AC3">
            <w:pPr>
              <w:jc w:val="center"/>
              <w:rPr>
                <w:color w:val="000000"/>
                <w:sz w:val="20"/>
                <w:szCs w:val="20"/>
              </w:rPr>
            </w:pPr>
          </w:p>
        </w:tc>
      </w:tr>
      <w:tr w:rsidTr="006840F3">
        <w:tblPrEx>
          <w:tblW w:w="9781" w:type="dxa"/>
          <w:tblInd w:w="-5" w:type="dxa"/>
          <w:tblLayout w:type="fixed"/>
          <w:tblLook w:val="04A0"/>
        </w:tblPrEx>
        <w:trPr>
          <w:trHeight w:val="300"/>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C73AC3">
            <w:pPr>
              <w:jc w:val="center"/>
              <w:rPr>
                <w:color w:val="000000"/>
                <w:sz w:val="20"/>
                <w:szCs w:val="20"/>
              </w:rPr>
            </w:pPr>
            <w:r>
              <w:rPr>
                <w:color w:val="000000"/>
                <w:sz w:val="20"/>
                <w:szCs w:val="20"/>
              </w:rPr>
              <w:t>2</w:t>
            </w:r>
          </w:p>
        </w:tc>
        <w:tc>
          <w:tcPr>
            <w:tcW w:w="6585" w:type="dxa"/>
            <w:tcBorders>
              <w:top w:val="nil"/>
              <w:left w:val="nil"/>
              <w:bottom w:val="single" w:sz="4" w:space="0" w:color="auto"/>
              <w:right w:val="single" w:sz="4" w:space="0" w:color="auto"/>
            </w:tcBorders>
            <w:shd w:val="clear" w:color="auto" w:fill="auto"/>
            <w:noWrap/>
            <w:vAlign w:val="center"/>
          </w:tcPr>
          <w:p w:rsidR="00C73AC3">
            <w:pPr>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C73AC3" w:rsidP="00C73AC3">
            <w:pPr>
              <w:jc w:val="center"/>
              <w:rPr>
                <w:color w:val="000000"/>
                <w:sz w:val="20"/>
                <w:szCs w:val="20"/>
              </w:rPr>
            </w:pPr>
          </w:p>
        </w:tc>
        <w:tc>
          <w:tcPr>
            <w:tcW w:w="702" w:type="dxa"/>
            <w:tcBorders>
              <w:top w:val="nil"/>
              <w:left w:val="nil"/>
              <w:bottom w:val="single" w:sz="4" w:space="0" w:color="auto"/>
              <w:right w:val="single" w:sz="4" w:space="0" w:color="auto"/>
            </w:tcBorders>
            <w:shd w:val="clear" w:color="auto" w:fill="auto"/>
            <w:noWrap/>
            <w:vAlign w:val="center"/>
          </w:tcPr>
          <w:p w:rsidR="00C73AC3">
            <w:pPr>
              <w:jc w:val="center"/>
              <w:rPr>
                <w:color w:val="000000"/>
                <w:sz w:val="20"/>
                <w:szCs w:val="20"/>
              </w:rPr>
            </w:pPr>
          </w:p>
        </w:tc>
        <w:tc>
          <w:tcPr>
            <w:tcW w:w="1282" w:type="dxa"/>
            <w:tcBorders>
              <w:top w:val="nil"/>
              <w:left w:val="nil"/>
              <w:bottom w:val="single" w:sz="4" w:space="0" w:color="auto"/>
              <w:right w:val="single" w:sz="4" w:space="0" w:color="auto"/>
            </w:tcBorders>
            <w:shd w:val="clear" w:color="auto" w:fill="auto"/>
            <w:noWrap/>
            <w:vAlign w:val="center"/>
          </w:tcPr>
          <w:p w:rsidR="00C73AC3" w:rsidP="00C73AC3">
            <w:pPr>
              <w:jc w:val="center"/>
              <w:rPr>
                <w:color w:val="000000"/>
                <w:sz w:val="20"/>
                <w:szCs w:val="20"/>
              </w:rPr>
            </w:pPr>
          </w:p>
        </w:tc>
      </w:tr>
    </w:tbl>
    <w:p w:rsidR="006C24A8" w:rsidRPr="0087534A" w:rsidP="00E06C98">
      <w:pPr>
        <w:ind w:right="140"/>
        <w:jc w:val="both"/>
        <w:rPr>
          <w:b/>
          <w:i/>
          <w:sz w:val="4"/>
          <w:szCs w:val="22"/>
          <w:lang w:val="ru-RU"/>
        </w:rPr>
      </w:pPr>
    </w:p>
    <w:p w:rsidR="00E06C98" w:rsidRPr="00C73AC3" w:rsidP="00E06C98">
      <w:pPr>
        <w:ind w:right="140"/>
        <w:jc w:val="both"/>
        <w:rPr>
          <w:b/>
          <w:i/>
          <w:sz w:val="18"/>
          <w:szCs w:val="22"/>
        </w:rPr>
      </w:pPr>
      <w:r w:rsidRPr="00C73AC3">
        <w:rPr>
          <w:b/>
          <w:i/>
          <w:sz w:val="18"/>
          <w:szCs w:val="22"/>
          <w:lang w:val="ru-RU"/>
        </w:rPr>
        <w:t xml:space="preserve">* - </w:t>
      </w:r>
      <w:r w:rsidRPr="00C73AC3">
        <w:rPr>
          <w:b/>
          <w:i/>
          <w:sz w:val="18"/>
          <w:szCs w:val="22"/>
        </w:rPr>
        <w:t>Учасник зазначає назву товару (продукції) ту що зазначена в сертифікаті якості або паспорті на предмет закупівлі.</w:t>
      </w:r>
    </w:p>
    <w:p w:rsidR="00E06C98" w:rsidRPr="00B505D2" w:rsidP="00E06C98">
      <w:pPr>
        <w:pStyle w:val="NoSpacing"/>
        <w:jc w:val="both"/>
        <w:rPr>
          <w:b/>
          <w:sz w:val="12"/>
        </w:rPr>
      </w:pPr>
    </w:p>
    <w:p w:rsidR="006D563B" w:rsidRPr="00953105" w:rsidP="007903E7">
      <w:pPr>
        <w:shd w:val="clear" w:color="auto" w:fill="FFFFFF"/>
        <w:ind w:firstLine="567"/>
        <w:jc w:val="both"/>
        <w:rPr>
          <w:b/>
        </w:rPr>
      </w:pPr>
      <w:r w:rsidRPr="00953105">
        <w:rPr>
          <w:b/>
        </w:rPr>
        <w:t xml:space="preserve">Особливі вимоги: </w:t>
      </w:r>
    </w:p>
    <w:p w:rsidR="00E06C98" w:rsidRPr="00B505D2" w:rsidP="00E06C98">
      <w:pPr>
        <w:pStyle w:val="NoSpacing"/>
        <w:ind w:firstLine="567"/>
        <w:jc w:val="both"/>
        <w:rPr>
          <w:sz w:val="12"/>
        </w:rPr>
      </w:pPr>
    </w:p>
    <w:p w:rsidR="00E06C98" w:rsidRPr="0073594B" w:rsidP="00E06C98">
      <w:pPr>
        <w:pStyle w:val="NoSpacing"/>
        <w:ind w:firstLine="567"/>
        <w:jc w:val="both"/>
      </w:pPr>
      <w:r w:rsidRPr="0073594B">
        <w:rPr>
          <w:b/>
        </w:rPr>
        <w:t>Рік виготовлення продукції</w:t>
      </w:r>
      <w:r w:rsidRPr="00AD49E0">
        <w:rPr>
          <w:b/>
        </w:rPr>
        <w:t>:</w:t>
      </w:r>
      <w:r w:rsidRPr="00AD49E0">
        <w:t xml:space="preserve"> 2017-2018 р., але не </w:t>
      </w:r>
      <w:r w:rsidRPr="0073594B">
        <w:t>більше 12 місяців на дату поставки.</w:t>
      </w:r>
    </w:p>
    <w:p w:rsidR="00E06C98" w:rsidRPr="00B505D2" w:rsidP="000F725F">
      <w:pPr>
        <w:widowControl w:val="0"/>
        <w:tabs>
          <w:tab w:val="left" w:pos="1065"/>
        </w:tabs>
        <w:autoSpaceDE w:val="0"/>
        <w:rPr>
          <w:b/>
          <w:sz w:val="12"/>
        </w:rPr>
      </w:pPr>
      <w:r>
        <w:rPr>
          <w:b/>
          <w:sz w:val="12"/>
        </w:rPr>
        <w:tab/>
      </w:r>
    </w:p>
    <w:p w:rsidR="00E06C98" w:rsidRPr="0073594B" w:rsidP="00E06C98">
      <w:pPr>
        <w:widowControl w:val="0"/>
        <w:autoSpaceDE w:val="0"/>
        <w:ind w:firstLine="567"/>
      </w:pPr>
      <w:r w:rsidRPr="0073594B">
        <w:rPr>
          <w:b/>
        </w:rPr>
        <w:t>Умови поставки:  DDP – склад призначення</w:t>
      </w:r>
      <w:r w:rsidRPr="0073594B">
        <w:t>.</w:t>
      </w:r>
    </w:p>
    <w:p w:rsidR="00E06C98" w:rsidRPr="007903E7" w:rsidP="007903E7">
      <w:pPr>
        <w:shd w:val="clear" w:color="auto" w:fill="FFFFFF"/>
        <w:tabs>
          <w:tab w:val="left" w:pos="5700"/>
        </w:tabs>
        <w:ind w:right="1"/>
        <w:jc w:val="both"/>
      </w:pPr>
      <w:r w:rsidRPr="0073594B">
        <w:t>Транспортні витрати по доставці товару в місце призначення (при умовах поставки DDP) включені в ціну товару(предмету закупівлі).</w:t>
      </w:r>
    </w:p>
    <w:p w:rsidR="006840F3" w:rsidP="000F725F">
      <w:pPr>
        <w:widowControl w:val="0"/>
        <w:shd w:val="clear" w:color="auto" w:fill="FFFFFF" w:themeFill="background1"/>
        <w:autoSpaceDE w:val="0"/>
        <w:ind w:firstLine="567"/>
        <w:rPr>
          <w:b/>
        </w:rPr>
      </w:pPr>
    </w:p>
    <w:p w:rsidR="007903E7" w:rsidRPr="000F725F" w:rsidP="000F725F">
      <w:pPr>
        <w:widowControl w:val="0"/>
        <w:shd w:val="clear" w:color="auto" w:fill="FFFFFF" w:themeFill="background1"/>
        <w:autoSpaceDE w:val="0"/>
        <w:ind w:firstLine="567"/>
        <w:rPr>
          <w:b/>
        </w:rPr>
      </w:pPr>
      <w:r w:rsidRPr="0073594B">
        <w:rPr>
          <w:b/>
        </w:rPr>
        <w:t xml:space="preserve">Місце призначення: </w:t>
      </w:r>
    </w:p>
    <w:tbl>
      <w:tblPr>
        <w:tblW w:w="9781" w:type="dxa"/>
        <w:tblInd w:w="-5" w:type="dxa"/>
        <w:tblLook w:val="04A0"/>
      </w:tblPr>
      <w:tblGrid>
        <w:gridCol w:w="1032"/>
        <w:gridCol w:w="8749"/>
      </w:tblGrid>
      <w:tr w:rsidTr="007903E7">
        <w:tblPrEx>
          <w:tblW w:w="9781" w:type="dxa"/>
          <w:tblInd w:w="-5" w:type="dxa"/>
          <w:tblLook w:val="04A0"/>
        </w:tblPrEx>
        <w:trPr>
          <w:trHeight w:val="255"/>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903E7" w:rsidRPr="007903E7">
            <w:pPr>
              <w:rPr>
                <w:color w:val="000000"/>
                <w:szCs w:val="20"/>
              </w:rPr>
            </w:pPr>
            <w:r w:rsidRPr="007903E7">
              <w:rPr>
                <w:bCs/>
                <w:iCs/>
                <w:color w:val="000000"/>
                <w:szCs w:val="20"/>
              </w:rPr>
              <w:t xml:space="preserve">Реквізити </w:t>
            </w:r>
            <w:r w:rsidRPr="007903E7">
              <w:rPr>
                <w:bCs/>
                <w:iCs/>
                <w:color w:val="000000"/>
                <w:szCs w:val="20"/>
              </w:rPr>
              <w:t>вантажоотримувачів</w:t>
            </w:r>
            <w:r w:rsidRPr="007903E7">
              <w:rPr>
                <w:bCs/>
                <w:iCs/>
                <w:color w:val="000000"/>
                <w:szCs w:val="20"/>
              </w:rPr>
              <w:t>:</w:t>
            </w:r>
          </w:p>
        </w:tc>
      </w:tr>
      <w:tr w:rsidTr="007903E7">
        <w:tblPrEx>
          <w:tblW w:w="9781" w:type="dxa"/>
          <w:tblInd w:w="-5" w:type="dxa"/>
          <w:tblLook w:val="04A0"/>
        </w:tblPrEx>
        <w:trPr>
          <w:trHeight w:val="255"/>
        </w:trPr>
        <w:tc>
          <w:tcPr>
            <w:tcW w:w="10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03E7" w:rsidRPr="007903E7">
            <w:pPr>
              <w:rPr>
                <w:b/>
                <w:color w:val="000000"/>
                <w:szCs w:val="20"/>
              </w:rPr>
            </w:pPr>
          </w:p>
        </w:tc>
        <w:tc>
          <w:tcPr>
            <w:tcW w:w="8749" w:type="dxa"/>
            <w:tcBorders>
              <w:top w:val="single" w:sz="4" w:space="0" w:color="auto"/>
              <w:left w:val="nil"/>
              <w:bottom w:val="single" w:sz="4" w:space="0" w:color="auto"/>
              <w:right w:val="single" w:sz="4" w:space="0" w:color="auto"/>
            </w:tcBorders>
            <w:shd w:val="clear" w:color="auto" w:fill="auto"/>
            <w:noWrap/>
            <w:vAlign w:val="center"/>
            <w:hideMark/>
          </w:tcPr>
          <w:p w:rsidR="007903E7" w:rsidRPr="007903E7">
            <w:pPr>
              <w:rPr>
                <w:color w:val="000000"/>
                <w:szCs w:val="20"/>
              </w:rPr>
            </w:pPr>
          </w:p>
        </w:tc>
      </w:tr>
      <w:tr w:rsidTr="007903E7">
        <w:tblPrEx>
          <w:tblW w:w="9781" w:type="dxa"/>
          <w:tblInd w:w="-5" w:type="dxa"/>
          <w:tblLook w:val="04A0"/>
        </w:tblPrEx>
        <w:trPr>
          <w:trHeight w:val="255"/>
        </w:trPr>
        <w:tc>
          <w:tcPr>
            <w:tcW w:w="1032" w:type="dxa"/>
            <w:tcBorders>
              <w:top w:val="nil"/>
              <w:left w:val="single" w:sz="4" w:space="0" w:color="auto"/>
              <w:bottom w:val="single" w:sz="4" w:space="0" w:color="auto"/>
              <w:right w:val="single" w:sz="4" w:space="0" w:color="auto"/>
            </w:tcBorders>
            <w:shd w:val="clear" w:color="auto" w:fill="auto"/>
            <w:noWrap/>
            <w:vAlign w:val="center"/>
            <w:hideMark/>
          </w:tcPr>
          <w:p w:rsidR="007903E7" w:rsidRPr="007903E7" w:rsidP="00FD406D">
            <w:pPr>
              <w:rPr>
                <w:b/>
                <w:color w:val="000000"/>
                <w:szCs w:val="20"/>
              </w:rPr>
            </w:pPr>
          </w:p>
        </w:tc>
        <w:tc>
          <w:tcPr>
            <w:tcW w:w="8749" w:type="dxa"/>
            <w:tcBorders>
              <w:top w:val="nil"/>
              <w:left w:val="nil"/>
              <w:bottom w:val="single" w:sz="4" w:space="0" w:color="auto"/>
              <w:right w:val="single" w:sz="4" w:space="0" w:color="auto"/>
            </w:tcBorders>
            <w:shd w:val="clear" w:color="auto" w:fill="auto"/>
            <w:noWrap/>
            <w:vAlign w:val="center"/>
            <w:hideMark/>
          </w:tcPr>
          <w:p w:rsidR="007903E7" w:rsidRPr="007903E7">
            <w:pPr>
              <w:rPr>
                <w:color w:val="000000"/>
                <w:szCs w:val="20"/>
              </w:rPr>
            </w:pPr>
          </w:p>
        </w:tc>
      </w:tr>
      <w:tr w:rsidTr="007903E7">
        <w:tblPrEx>
          <w:tblW w:w="9781" w:type="dxa"/>
          <w:tblInd w:w="-5" w:type="dxa"/>
          <w:tblLook w:val="04A0"/>
        </w:tblPrEx>
        <w:trPr>
          <w:trHeight w:val="255"/>
        </w:trPr>
        <w:tc>
          <w:tcPr>
            <w:tcW w:w="1032" w:type="dxa"/>
            <w:tcBorders>
              <w:top w:val="nil"/>
              <w:left w:val="single" w:sz="4" w:space="0" w:color="auto"/>
              <w:bottom w:val="single" w:sz="4" w:space="0" w:color="auto"/>
              <w:right w:val="single" w:sz="4" w:space="0" w:color="auto"/>
            </w:tcBorders>
            <w:shd w:val="clear" w:color="auto" w:fill="auto"/>
            <w:noWrap/>
            <w:vAlign w:val="center"/>
            <w:hideMark/>
          </w:tcPr>
          <w:p w:rsidR="007903E7" w:rsidRPr="007903E7">
            <w:pPr>
              <w:rPr>
                <w:b/>
                <w:color w:val="000000"/>
                <w:szCs w:val="20"/>
              </w:rPr>
            </w:pPr>
          </w:p>
        </w:tc>
        <w:tc>
          <w:tcPr>
            <w:tcW w:w="8749" w:type="dxa"/>
            <w:tcBorders>
              <w:top w:val="nil"/>
              <w:left w:val="nil"/>
              <w:bottom w:val="single" w:sz="4" w:space="0" w:color="auto"/>
              <w:right w:val="single" w:sz="4" w:space="0" w:color="auto"/>
            </w:tcBorders>
            <w:shd w:val="clear" w:color="auto" w:fill="auto"/>
            <w:noWrap/>
            <w:vAlign w:val="center"/>
            <w:hideMark/>
          </w:tcPr>
          <w:p w:rsidR="007903E7" w:rsidRPr="007903E7">
            <w:pPr>
              <w:rPr>
                <w:color w:val="000000"/>
                <w:szCs w:val="20"/>
              </w:rPr>
            </w:pPr>
          </w:p>
        </w:tc>
      </w:tr>
    </w:tbl>
    <w:p w:rsidR="000F725F" w:rsidP="000F725F">
      <w:pPr>
        <w:ind w:firstLine="567"/>
        <w:jc w:val="both"/>
        <w:rPr>
          <w:b/>
        </w:rPr>
      </w:pPr>
    </w:p>
    <w:p w:rsidR="00E06C98" w:rsidRPr="000F725F" w:rsidP="000F725F">
      <w:pPr>
        <w:ind w:firstLine="567"/>
        <w:jc w:val="both"/>
      </w:pPr>
      <w:r w:rsidRPr="0073594B">
        <w:rPr>
          <w:b/>
        </w:rPr>
        <w:t xml:space="preserve">Вимоги до тари та упаковки: </w:t>
      </w:r>
      <w:r w:rsidRPr="00DB55FC" w:rsidR="00953105">
        <w:t>тара (упаковка) повинна забезпечувати повну цілісність Товару при транспортуванні усіма видами транспорту, включаючи перевантаження, а також мати пристосування для можливих перевантажень як за допомогою піднімальних механізмів, так і ручним засобом (за допомогою візків і авто (</w:t>
      </w:r>
      <w:r w:rsidRPr="00DB55FC" w:rsidR="00953105">
        <w:t>електро</w:t>
      </w:r>
      <w:r w:rsidRPr="00DB55FC" w:rsidR="00953105">
        <w:t xml:space="preserve">) </w:t>
      </w:r>
      <w:r w:rsidRPr="00DB55FC" w:rsidR="00953105">
        <w:t>каром</w:t>
      </w:r>
      <w:r w:rsidRPr="00DB55FC" w:rsidR="00953105">
        <w:t>). Вартість тари (упаковки) включено в загальну вартість (ціну) товару. Тара (упаковка) – незворотна.</w:t>
      </w:r>
    </w:p>
    <w:p w:rsidR="00E06C98" w:rsidRPr="000F725F" w:rsidP="000F725F">
      <w:pPr>
        <w:shd w:val="clear" w:color="auto" w:fill="FFFFFF"/>
        <w:ind w:right="1" w:firstLine="567"/>
        <w:jc w:val="both"/>
        <w:rPr>
          <w:b/>
        </w:rPr>
      </w:pPr>
      <w:r w:rsidRPr="0073594B">
        <w:rPr>
          <w:b/>
        </w:rPr>
        <w:t xml:space="preserve">Строк (термін) поставки Товару: </w:t>
      </w:r>
      <w:r w:rsidR="00FD406D">
        <w:rPr>
          <w:b/>
        </w:rPr>
        <w:t>__________</w:t>
      </w:r>
    </w:p>
    <w:p w:rsidR="0073594B" w:rsidRPr="000F725F" w:rsidP="000F725F">
      <w:pPr>
        <w:shd w:val="clear" w:color="auto" w:fill="FFFFFF"/>
        <w:ind w:firstLine="567"/>
        <w:jc w:val="both"/>
      </w:pPr>
      <w:r w:rsidRPr="0073594B">
        <w:rPr>
          <w:b/>
        </w:rPr>
        <w:t>Гарантія на товар:</w:t>
      </w:r>
      <w:r w:rsidRPr="0073594B">
        <w:t xml:space="preserve"> Продавець надає повне гарантійне забезпечення терміном, визначеним виробником.</w:t>
      </w:r>
    </w:p>
    <w:p w:rsidR="0073594B" w:rsidRPr="000F725F" w:rsidP="000F725F">
      <w:pPr>
        <w:widowControl w:val="0"/>
        <w:tabs>
          <w:tab w:val="left" w:pos="459"/>
        </w:tabs>
        <w:autoSpaceDE w:val="0"/>
        <w:snapToGrid w:val="0"/>
        <w:ind w:right="15" w:firstLine="567"/>
        <w:jc w:val="both"/>
      </w:pPr>
      <w:r w:rsidRPr="0073594B">
        <w:rPr>
          <w:b/>
        </w:rPr>
        <w:t>Вимоги до якості:</w:t>
      </w:r>
      <w:r w:rsidRPr="0073594B">
        <w:t xml:space="preserve"> при поставці товару якість товару повинна відповідати технічній документації, діючим на території України ДСТУ, ТУ, вимогам до якості, умовам Договору.</w:t>
      </w:r>
    </w:p>
    <w:p w:rsidR="00C97E3F" w:rsidRPr="00400A9B" w:rsidP="00B505D2">
      <w:pPr>
        <w:ind w:firstLine="567"/>
        <w:jc w:val="both"/>
        <w:rPr>
          <w:b/>
          <w:color w:val="0000FF"/>
          <w:lang w:val="ru-RU"/>
        </w:rPr>
      </w:pPr>
      <w:r w:rsidRPr="0073594B">
        <w:rPr>
          <w:b/>
        </w:rPr>
        <w:t>Умови оплати:</w:t>
      </w:r>
      <w:r w:rsidRPr="0073594B">
        <w:t xml:space="preserve"> </w:t>
      </w:r>
      <w:r w:rsidR="00FD406D">
        <w:t>________________________</w:t>
      </w: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6840F3" w:rsidP="0057778B">
      <w:pPr>
        <w:rPr>
          <w:b/>
        </w:rPr>
      </w:pPr>
    </w:p>
    <w:p w:rsidR="00402DF3" w:rsidRPr="00AE45D5" w:rsidP="00402DF3">
      <w:pPr>
        <w:ind w:firstLine="540"/>
        <w:jc w:val="right"/>
        <w:rPr>
          <w:b/>
          <w:lang w:val="ru-RU"/>
        </w:rPr>
      </w:pPr>
      <w:r w:rsidRPr="00FC2837">
        <w:rPr>
          <w:b/>
        </w:rPr>
        <w:t xml:space="preserve">Додаток </w:t>
      </w:r>
      <w:r w:rsidR="00D572AC">
        <w:rPr>
          <w:b/>
          <w:lang w:val="ru-RU"/>
        </w:rPr>
        <w:t>3</w:t>
      </w:r>
    </w:p>
    <w:p w:rsidR="00402DF3" w:rsidRPr="009907A1" w:rsidP="00402DF3">
      <w:pPr>
        <w:pStyle w:val="Heading1"/>
        <w:ind w:firstLine="426"/>
        <w:jc w:val="right"/>
        <w:rPr>
          <w:sz w:val="24"/>
          <w:szCs w:val="24"/>
        </w:rPr>
      </w:pPr>
      <w:r w:rsidRPr="00FC2837">
        <w:rPr>
          <w:sz w:val="24"/>
          <w:szCs w:val="24"/>
        </w:rPr>
        <w:t>до документації</w:t>
      </w:r>
      <w:r w:rsidRPr="009907A1">
        <w:rPr>
          <w:sz w:val="24"/>
          <w:szCs w:val="24"/>
        </w:rPr>
        <w:t xml:space="preserve"> </w:t>
      </w:r>
    </w:p>
    <w:p w:rsidR="00402DF3" w:rsidRPr="00E514C6" w:rsidP="00402DF3">
      <w:pPr>
        <w:ind w:left="180" w:right="196"/>
        <w:rPr>
          <w:i/>
          <w:iCs/>
          <w:sz w:val="16"/>
          <w:szCs w:val="16"/>
        </w:rPr>
      </w:pPr>
      <w:r w:rsidRPr="00E514C6">
        <w:rPr>
          <w:i/>
          <w:iCs/>
          <w:sz w:val="16"/>
          <w:szCs w:val="16"/>
        </w:rPr>
        <w:t>Форма „Цінова пропозиція" подається у вигляді, наведеному нижче.</w:t>
      </w:r>
    </w:p>
    <w:p w:rsidR="00402DF3" w:rsidRPr="00E514C6" w:rsidP="00402DF3">
      <w:pPr>
        <w:ind w:left="180" w:right="196"/>
        <w:rPr>
          <w:i/>
          <w:iCs/>
          <w:sz w:val="16"/>
          <w:szCs w:val="16"/>
        </w:rPr>
      </w:pPr>
      <w:r w:rsidRPr="00E514C6">
        <w:rPr>
          <w:i/>
          <w:iCs/>
          <w:sz w:val="16"/>
          <w:szCs w:val="16"/>
        </w:rPr>
        <w:t>Учасник не повинен відступати від даної форми.</w:t>
      </w:r>
    </w:p>
    <w:p w:rsidR="00402DF3" w:rsidRPr="00E514C6" w:rsidP="00402DF3">
      <w:pPr>
        <w:ind w:left="180" w:right="196"/>
        <w:rPr>
          <w:i/>
          <w:iCs/>
          <w:sz w:val="16"/>
          <w:szCs w:val="16"/>
        </w:rPr>
      </w:pPr>
      <w:r w:rsidRPr="00E514C6">
        <w:rPr>
          <w:i/>
          <w:iCs/>
          <w:sz w:val="16"/>
          <w:szCs w:val="16"/>
        </w:rPr>
        <w:t>Форма подається Учасником на фірмовому бланку</w:t>
      </w:r>
    </w:p>
    <w:p w:rsidR="00402DF3" w:rsidRPr="004319EC" w:rsidP="00402DF3">
      <w:pPr>
        <w:ind w:left="180" w:right="196"/>
        <w:rPr>
          <w:i/>
          <w:iCs/>
          <w:sz w:val="10"/>
          <w:szCs w:val="16"/>
        </w:rPr>
      </w:pPr>
    </w:p>
    <w:p w:rsidR="00402DF3" w:rsidRPr="00E514C6" w:rsidP="00402DF3">
      <w:pPr>
        <w:jc w:val="center"/>
        <w:outlineLvl w:val="0"/>
        <w:rPr>
          <w:b/>
        </w:rPr>
      </w:pPr>
      <w:r w:rsidRPr="00E514C6">
        <w:rPr>
          <w:b/>
        </w:rPr>
        <w:t>ЦІНОВА ПРОПОЗИЦІЯ</w:t>
      </w:r>
    </w:p>
    <w:p w:rsidR="00402DF3" w:rsidP="00402DF3">
      <w:pPr>
        <w:jc w:val="center"/>
        <w:rPr>
          <w:b/>
        </w:rPr>
      </w:pPr>
      <w:r w:rsidRPr="00E514C6">
        <w:rPr>
          <w:b/>
        </w:rPr>
        <w:t>від ________ 201</w:t>
      </w:r>
      <w:r w:rsidR="00D572AC">
        <w:rPr>
          <w:b/>
          <w:lang w:val="ru-RU"/>
        </w:rPr>
        <w:t>8</w:t>
      </w:r>
      <w:r w:rsidRPr="00E514C6">
        <w:rPr>
          <w:b/>
        </w:rPr>
        <w:t xml:space="preserve"> року № ________________</w:t>
      </w:r>
    </w:p>
    <w:p w:rsidR="00402DF3" w:rsidRPr="00E514C6" w:rsidP="00402DF3">
      <w:pPr>
        <w:spacing w:after="60"/>
        <w:ind w:firstLine="539"/>
        <w:outlineLvl w:val="5"/>
      </w:pPr>
      <w:r w:rsidRPr="00E514C6">
        <w:t>Уважно вивчивши комплект  документації, цим подаємо на участь у процедурі закупівлі свою  пропозицію:</w:t>
      </w:r>
    </w:p>
    <w:p w:rsidR="00402DF3" w:rsidRPr="00E514C6" w:rsidP="00402DF3">
      <w:pPr>
        <w:widowControl w:val="0"/>
        <w:numPr>
          <w:ilvl w:val="0"/>
          <w:numId w:val="2"/>
        </w:numPr>
        <w:autoSpaceDE w:val="0"/>
        <w:autoSpaceDN w:val="0"/>
        <w:adjustRightInd w:val="0"/>
        <w:jc w:val="both"/>
        <w:rPr>
          <w:sz w:val="20"/>
          <w:szCs w:val="20"/>
        </w:rPr>
      </w:pPr>
      <w:r w:rsidRPr="00E514C6">
        <w:rPr>
          <w:sz w:val="20"/>
          <w:szCs w:val="20"/>
        </w:rPr>
        <w:t>Повне найменування Учасника  _________________________________________________________________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sidRPr="00E514C6">
        <w:rPr>
          <w:sz w:val="20"/>
          <w:szCs w:val="20"/>
        </w:rPr>
        <w:t>Адреса (юридична та фактична) _________________________________________________________________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sidRPr="00E514C6">
        <w:rPr>
          <w:sz w:val="20"/>
          <w:szCs w:val="20"/>
        </w:rPr>
        <w:t>Телефон/факс _________________________________________________________________________________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sidRPr="00E514C6">
        <w:rPr>
          <w:sz w:val="20"/>
          <w:szCs w:val="20"/>
        </w:rPr>
        <w:t>Керівництво (прізвище, ім’я по батькові) 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sidRPr="00E514C6">
        <w:rPr>
          <w:sz w:val="20"/>
          <w:szCs w:val="20"/>
        </w:rPr>
        <w:t>Код ЄДРПОУ _________________________________________________________________________________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Pr>
          <w:sz w:val="20"/>
          <w:szCs w:val="20"/>
        </w:rPr>
        <w:t>Код ІПН_____________________________</w:t>
      </w:r>
      <w:r w:rsidRPr="00E514C6">
        <w:rPr>
          <w:sz w:val="20"/>
          <w:szCs w:val="20"/>
        </w:rPr>
        <w:t>_________________________________________________________</w:t>
      </w:r>
    </w:p>
    <w:p w:rsidR="00402DF3" w:rsidRPr="00E514C6" w:rsidP="00402DF3">
      <w:pPr>
        <w:widowControl w:val="0"/>
        <w:numPr>
          <w:ilvl w:val="0"/>
          <w:numId w:val="2"/>
        </w:numPr>
        <w:autoSpaceDE w:val="0"/>
        <w:autoSpaceDN w:val="0"/>
        <w:adjustRightInd w:val="0"/>
        <w:rPr>
          <w:sz w:val="20"/>
          <w:szCs w:val="20"/>
        </w:rPr>
      </w:pPr>
      <w:r w:rsidRPr="00E514C6">
        <w:rPr>
          <w:sz w:val="20"/>
          <w:szCs w:val="20"/>
        </w:rPr>
        <w:t>Банківські реквізити ________</w:t>
      </w:r>
      <w:r w:rsidRPr="00E514C6">
        <w:rPr>
          <w:sz w:val="20"/>
          <w:szCs w:val="20"/>
        </w:rPr>
        <w:softHyphen/>
      </w:r>
      <w:r w:rsidRPr="00E514C6">
        <w:rPr>
          <w:sz w:val="20"/>
          <w:szCs w:val="20"/>
        </w:rPr>
        <w:softHyphen/>
      </w:r>
      <w:r w:rsidRPr="00E514C6">
        <w:rPr>
          <w:sz w:val="20"/>
          <w:szCs w:val="20"/>
        </w:rPr>
        <w:softHyphen/>
      </w:r>
      <w:r w:rsidRPr="00E514C6">
        <w:rPr>
          <w:sz w:val="20"/>
          <w:szCs w:val="20"/>
        </w:rPr>
        <w:softHyphen/>
      </w:r>
      <w:r w:rsidRPr="00E514C6">
        <w:rPr>
          <w:sz w:val="20"/>
          <w:szCs w:val="20"/>
        </w:rPr>
        <w:softHyphen/>
      </w:r>
      <w:r w:rsidRPr="00E514C6">
        <w:rPr>
          <w:sz w:val="20"/>
          <w:szCs w:val="20"/>
        </w:rPr>
        <w:softHyphen/>
      </w:r>
      <w:r w:rsidRPr="00E514C6">
        <w:rPr>
          <w:sz w:val="20"/>
          <w:szCs w:val="20"/>
        </w:rPr>
        <w:softHyphen/>
      </w:r>
      <w:r w:rsidRPr="00E514C6">
        <w:rPr>
          <w:sz w:val="20"/>
          <w:szCs w:val="20"/>
        </w:rPr>
        <w:softHyphen/>
      </w:r>
      <w:r w:rsidRPr="00E514C6">
        <w:rPr>
          <w:sz w:val="20"/>
          <w:szCs w:val="20"/>
        </w:rPr>
        <w:softHyphen/>
        <w:t>____________________________________________________________________</w:t>
      </w:r>
    </w:p>
    <w:p w:rsidR="00402DF3" w:rsidRPr="00E514C6" w:rsidP="00402DF3">
      <w:pPr>
        <w:widowControl w:val="0"/>
        <w:numPr>
          <w:ilvl w:val="0"/>
          <w:numId w:val="2"/>
        </w:numPr>
        <w:autoSpaceDE w:val="0"/>
        <w:autoSpaceDN w:val="0"/>
        <w:adjustRightInd w:val="0"/>
        <w:ind w:right="-158"/>
        <w:jc w:val="both"/>
        <w:rPr>
          <w:i/>
          <w:sz w:val="20"/>
          <w:szCs w:val="20"/>
        </w:rPr>
      </w:pPr>
      <w:r w:rsidRPr="00553AE4">
        <w:rPr>
          <w:sz w:val="20"/>
          <w:szCs w:val="20"/>
        </w:rPr>
        <w:t>Умови оплати</w:t>
      </w:r>
      <w:r w:rsidRPr="00553AE4">
        <w:rPr>
          <w:sz w:val="20"/>
          <w:szCs w:val="20"/>
        </w:rPr>
        <w:t>:</w:t>
      </w:r>
      <w:r w:rsidRPr="00747E1A">
        <w:rPr>
          <w:bCs/>
          <w:color w:val="FF0000"/>
          <w:sz w:val="20"/>
          <w:szCs w:val="20"/>
        </w:rPr>
        <w:t xml:space="preserve"> </w:t>
      </w:r>
      <w:r w:rsidRPr="00E514C6">
        <w:rPr>
          <w:bCs/>
          <w:sz w:val="20"/>
          <w:szCs w:val="20"/>
        </w:rPr>
        <w:t>______________________________________________________________________________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sidRPr="00E514C6">
        <w:rPr>
          <w:bCs/>
          <w:sz w:val="20"/>
          <w:szCs w:val="20"/>
        </w:rPr>
        <w:t xml:space="preserve">Строк поставки товару: </w:t>
      </w:r>
      <w:r w:rsidRPr="00E514C6">
        <w:rPr>
          <w:bCs/>
          <w:sz w:val="20"/>
          <w:szCs w:val="20"/>
          <w:lang w:val="en-US"/>
        </w:rPr>
        <w:t>_</w:t>
      </w:r>
      <w:r w:rsidRPr="00E514C6">
        <w:rPr>
          <w:bCs/>
          <w:sz w:val="20"/>
          <w:szCs w:val="20"/>
        </w:rPr>
        <w:t>________________________________________________________________________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sidRPr="00E514C6">
        <w:rPr>
          <w:bCs/>
          <w:sz w:val="20"/>
          <w:szCs w:val="20"/>
        </w:rPr>
        <w:t>Умови поставки :_______________________________________________________________________________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sidRPr="00E514C6">
        <w:rPr>
          <w:sz w:val="20"/>
          <w:szCs w:val="20"/>
        </w:rPr>
        <w:t>Рік виготовлення: ______________________________________________________________________________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sidRPr="00E514C6">
        <w:rPr>
          <w:bCs/>
          <w:sz w:val="20"/>
          <w:szCs w:val="20"/>
        </w:rPr>
        <w:t>Пропозиція щодо предмету закупівлі Таблиця 1</w:t>
      </w:r>
    </w:p>
    <w:p w:rsidR="00402DF3" w:rsidRPr="004A51E5" w:rsidP="00402DF3">
      <w:pPr>
        <w:pStyle w:val="Title"/>
        <w:ind w:right="281"/>
        <w:jc w:val="right"/>
        <w:rPr>
          <w:rFonts w:cs="Arial"/>
          <w:bCs/>
          <w:sz w:val="16"/>
          <w:szCs w:val="28"/>
        </w:rPr>
      </w:pPr>
      <w:r w:rsidRPr="004A51E5">
        <w:rPr>
          <w:rFonts w:cs="Arial"/>
          <w:b w:val="0"/>
          <w:bCs/>
          <w:sz w:val="20"/>
          <w:szCs w:val="28"/>
        </w:rPr>
        <w:t xml:space="preserve">                                                                                                                 </w:t>
      </w:r>
      <w:r w:rsidRPr="004A51E5">
        <w:rPr>
          <w:rFonts w:cs="Arial"/>
          <w:bCs/>
          <w:sz w:val="16"/>
          <w:szCs w:val="28"/>
        </w:rPr>
        <w:t>Таблиця 1</w:t>
      </w: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2"/>
        <w:gridCol w:w="1276"/>
        <w:gridCol w:w="720"/>
        <w:gridCol w:w="668"/>
        <w:gridCol w:w="1366"/>
        <w:gridCol w:w="1247"/>
        <w:gridCol w:w="1163"/>
        <w:gridCol w:w="1894"/>
        <w:gridCol w:w="852"/>
      </w:tblGrid>
      <w:tr w:rsidTr="00747E1A">
        <w:tblPrEx>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c>
          <w:tcPr>
            <w:tcW w:w="562" w:type="dxa"/>
            <w:vAlign w:val="center"/>
          </w:tcPr>
          <w:p w:rsidR="00402DF3" w:rsidRPr="00747E1A" w:rsidP="00747E1A">
            <w:pPr>
              <w:jc w:val="center"/>
              <w:rPr>
                <w:b/>
                <w:sz w:val="18"/>
                <w:szCs w:val="20"/>
                <w:lang w:eastAsia="uk-UA"/>
              </w:rPr>
            </w:pPr>
            <w:r w:rsidRPr="00747E1A">
              <w:rPr>
                <w:b/>
                <w:sz w:val="18"/>
                <w:szCs w:val="20"/>
                <w:lang w:eastAsia="uk-UA"/>
              </w:rPr>
              <w:t>№ п/п</w:t>
            </w:r>
          </w:p>
        </w:tc>
        <w:tc>
          <w:tcPr>
            <w:tcW w:w="1276" w:type="dxa"/>
            <w:vAlign w:val="center"/>
          </w:tcPr>
          <w:p w:rsidR="00402DF3" w:rsidRPr="00747E1A" w:rsidP="00747E1A">
            <w:pPr>
              <w:jc w:val="center"/>
              <w:rPr>
                <w:b/>
                <w:sz w:val="18"/>
                <w:szCs w:val="20"/>
                <w:lang w:eastAsia="uk-UA"/>
              </w:rPr>
            </w:pPr>
            <w:r w:rsidRPr="00747E1A">
              <w:rPr>
                <w:b/>
                <w:sz w:val="18"/>
                <w:szCs w:val="20"/>
                <w:lang w:eastAsia="uk-UA"/>
              </w:rPr>
              <w:t>Наймену</w:t>
            </w:r>
            <w:r w:rsidR="00747E1A">
              <w:rPr>
                <w:b/>
                <w:sz w:val="18"/>
                <w:szCs w:val="20"/>
                <w:lang w:eastAsia="uk-UA"/>
              </w:rPr>
              <w:t>-</w:t>
            </w:r>
            <w:r w:rsidRPr="00747E1A">
              <w:rPr>
                <w:b/>
                <w:sz w:val="18"/>
                <w:szCs w:val="20"/>
                <w:lang w:eastAsia="uk-UA"/>
              </w:rPr>
              <w:t>вання</w:t>
            </w:r>
            <w:r w:rsidRPr="00747E1A">
              <w:rPr>
                <w:b/>
                <w:sz w:val="18"/>
                <w:szCs w:val="20"/>
                <w:lang w:eastAsia="uk-UA"/>
              </w:rPr>
              <w:t xml:space="preserve"> товару</w:t>
            </w:r>
            <w:r w:rsidRPr="00747E1A">
              <w:rPr>
                <w:b/>
                <w:i/>
                <w:sz w:val="18"/>
                <w:szCs w:val="22"/>
                <w:lang w:val="ru-RU"/>
              </w:rPr>
              <w:t>*</w:t>
            </w:r>
          </w:p>
        </w:tc>
        <w:tc>
          <w:tcPr>
            <w:tcW w:w="720" w:type="dxa"/>
            <w:vAlign w:val="center"/>
          </w:tcPr>
          <w:p w:rsidR="00402DF3" w:rsidRPr="00747E1A" w:rsidP="00747E1A">
            <w:pPr>
              <w:ind w:left="-153" w:right="-194"/>
              <w:jc w:val="center"/>
              <w:rPr>
                <w:b/>
                <w:sz w:val="18"/>
                <w:szCs w:val="20"/>
                <w:lang w:eastAsia="uk-UA"/>
              </w:rPr>
            </w:pPr>
            <w:r w:rsidRPr="00747E1A">
              <w:rPr>
                <w:b/>
                <w:sz w:val="18"/>
                <w:szCs w:val="20"/>
                <w:lang w:eastAsia="uk-UA"/>
              </w:rPr>
              <w:t xml:space="preserve">Один. </w:t>
            </w:r>
            <w:r w:rsidRPr="00747E1A">
              <w:rPr>
                <w:b/>
                <w:sz w:val="18"/>
                <w:szCs w:val="20"/>
                <w:lang w:eastAsia="uk-UA"/>
              </w:rPr>
              <w:t>вим</w:t>
            </w:r>
            <w:r w:rsidRPr="00747E1A">
              <w:rPr>
                <w:b/>
                <w:sz w:val="18"/>
                <w:szCs w:val="20"/>
                <w:lang w:eastAsia="uk-UA"/>
              </w:rPr>
              <w:t>.</w:t>
            </w:r>
          </w:p>
        </w:tc>
        <w:tc>
          <w:tcPr>
            <w:tcW w:w="668" w:type="dxa"/>
            <w:vAlign w:val="center"/>
          </w:tcPr>
          <w:p w:rsidR="00402DF3" w:rsidRPr="00747E1A" w:rsidP="00747E1A">
            <w:pPr>
              <w:jc w:val="center"/>
              <w:rPr>
                <w:b/>
                <w:sz w:val="18"/>
                <w:szCs w:val="20"/>
                <w:lang w:eastAsia="uk-UA"/>
              </w:rPr>
            </w:pPr>
            <w:r w:rsidRPr="00747E1A">
              <w:rPr>
                <w:b/>
                <w:sz w:val="18"/>
                <w:szCs w:val="20"/>
                <w:lang w:eastAsia="uk-UA"/>
              </w:rPr>
              <w:t>Кіль-кість</w:t>
            </w:r>
          </w:p>
        </w:tc>
        <w:tc>
          <w:tcPr>
            <w:tcW w:w="1366" w:type="dxa"/>
            <w:vAlign w:val="center"/>
          </w:tcPr>
          <w:p w:rsidR="00402DF3" w:rsidRPr="00747E1A" w:rsidP="00747E1A">
            <w:pPr>
              <w:jc w:val="center"/>
              <w:rPr>
                <w:b/>
                <w:bCs/>
                <w:sz w:val="18"/>
                <w:szCs w:val="20"/>
              </w:rPr>
            </w:pPr>
            <w:r w:rsidRPr="00747E1A">
              <w:rPr>
                <w:b/>
                <w:bCs/>
                <w:sz w:val="18"/>
                <w:szCs w:val="20"/>
              </w:rPr>
              <w:t>Ціна за одиницю без ПДВ, (грн.)</w:t>
            </w:r>
          </w:p>
        </w:tc>
        <w:tc>
          <w:tcPr>
            <w:tcW w:w="1247" w:type="dxa"/>
          </w:tcPr>
          <w:p w:rsidR="00402DF3" w:rsidRPr="00747E1A" w:rsidP="00747E1A">
            <w:pPr>
              <w:jc w:val="center"/>
              <w:rPr>
                <w:b/>
                <w:bCs/>
                <w:sz w:val="18"/>
                <w:szCs w:val="20"/>
              </w:rPr>
            </w:pPr>
            <w:r w:rsidRPr="00747E1A">
              <w:rPr>
                <w:b/>
                <w:bCs/>
                <w:sz w:val="18"/>
                <w:szCs w:val="20"/>
              </w:rPr>
              <w:t>Ціна за одиницю</w:t>
            </w:r>
            <w:r w:rsidRPr="00747E1A" w:rsidR="00747E1A">
              <w:rPr>
                <w:b/>
                <w:bCs/>
                <w:sz w:val="18"/>
                <w:szCs w:val="20"/>
              </w:rPr>
              <w:t xml:space="preserve"> з ПДВ, </w:t>
            </w:r>
            <w:r w:rsidRPr="00747E1A">
              <w:rPr>
                <w:b/>
                <w:bCs/>
                <w:sz w:val="18"/>
                <w:szCs w:val="20"/>
              </w:rPr>
              <w:t>(грн.)</w:t>
            </w:r>
          </w:p>
        </w:tc>
        <w:tc>
          <w:tcPr>
            <w:tcW w:w="1163" w:type="dxa"/>
            <w:vAlign w:val="center"/>
          </w:tcPr>
          <w:p w:rsidR="00402DF3" w:rsidRPr="00747E1A" w:rsidP="00747E1A">
            <w:pPr>
              <w:jc w:val="center"/>
              <w:rPr>
                <w:b/>
                <w:bCs/>
                <w:sz w:val="18"/>
                <w:szCs w:val="20"/>
              </w:rPr>
            </w:pPr>
            <w:r w:rsidRPr="00747E1A">
              <w:rPr>
                <w:b/>
                <w:bCs/>
                <w:sz w:val="18"/>
                <w:szCs w:val="20"/>
              </w:rPr>
              <w:t>Загальна вартість</w:t>
            </w:r>
            <w:r w:rsidRPr="00747E1A" w:rsidR="00747E1A">
              <w:rPr>
                <w:b/>
                <w:bCs/>
                <w:sz w:val="18"/>
                <w:szCs w:val="20"/>
              </w:rPr>
              <w:t xml:space="preserve"> з ПДВ, </w:t>
            </w:r>
            <w:r w:rsidRPr="00747E1A">
              <w:rPr>
                <w:b/>
                <w:bCs/>
                <w:sz w:val="18"/>
                <w:szCs w:val="20"/>
              </w:rPr>
              <w:t>(грн.)</w:t>
            </w:r>
          </w:p>
        </w:tc>
        <w:tc>
          <w:tcPr>
            <w:tcW w:w="1894" w:type="dxa"/>
            <w:vAlign w:val="center"/>
          </w:tcPr>
          <w:p w:rsidR="00402DF3" w:rsidRPr="00747E1A" w:rsidP="00747E1A">
            <w:pPr>
              <w:widowControl w:val="0"/>
              <w:autoSpaceDE w:val="0"/>
              <w:autoSpaceDN w:val="0"/>
              <w:adjustRightInd w:val="0"/>
              <w:jc w:val="center"/>
              <w:rPr>
                <w:rFonts w:ascii="Times New Roman CYR" w:hAnsi="Times New Roman CYR" w:cs="Times New Roman CYR"/>
                <w:b/>
                <w:bCs/>
                <w:sz w:val="18"/>
                <w:szCs w:val="20"/>
              </w:rPr>
            </w:pPr>
            <w:r w:rsidRPr="00747E1A">
              <w:rPr>
                <w:rFonts w:ascii="Times New Roman CYR" w:hAnsi="Times New Roman CYR" w:cs="Times New Roman CYR"/>
                <w:b/>
                <w:bCs/>
                <w:sz w:val="18"/>
                <w:szCs w:val="20"/>
              </w:rPr>
              <w:t>Повна назва виробник</w:t>
            </w:r>
            <w:r w:rsidRPr="00747E1A" w:rsidR="00747E1A">
              <w:rPr>
                <w:rFonts w:ascii="Times New Roman CYR" w:hAnsi="Times New Roman CYR" w:cs="Times New Roman CYR"/>
                <w:b/>
                <w:bCs/>
                <w:sz w:val="18"/>
                <w:szCs w:val="20"/>
              </w:rPr>
              <w:t xml:space="preserve">а та країна </w:t>
            </w:r>
            <w:r w:rsidRPr="00747E1A">
              <w:rPr>
                <w:rFonts w:ascii="Times New Roman CYR" w:hAnsi="Times New Roman CYR" w:cs="Times New Roman CYR"/>
                <w:b/>
                <w:bCs/>
                <w:sz w:val="18"/>
                <w:szCs w:val="20"/>
              </w:rPr>
              <w:t>походження</w:t>
            </w:r>
          </w:p>
        </w:tc>
        <w:tc>
          <w:tcPr>
            <w:tcW w:w="852" w:type="dxa"/>
            <w:vAlign w:val="center"/>
          </w:tcPr>
          <w:p w:rsidR="00402DF3" w:rsidRPr="00747E1A" w:rsidP="00747E1A">
            <w:pPr>
              <w:widowControl w:val="0"/>
              <w:autoSpaceDE w:val="0"/>
              <w:autoSpaceDN w:val="0"/>
              <w:adjustRightInd w:val="0"/>
              <w:jc w:val="center"/>
              <w:rPr>
                <w:rFonts w:ascii="Times New Roman CYR" w:hAnsi="Times New Roman CYR" w:cs="Times New Roman CYR"/>
                <w:b/>
                <w:bCs/>
                <w:sz w:val="18"/>
                <w:szCs w:val="20"/>
              </w:rPr>
            </w:pPr>
            <w:r w:rsidRPr="00747E1A">
              <w:rPr>
                <w:rFonts w:ascii="Times New Roman CYR" w:hAnsi="Times New Roman CYR" w:cs="Times New Roman CYR"/>
                <w:b/>
                <w:bCs/>
                <w:sz w:val="18"/>
                <w:szCs w:val="20"/>
              </w:rPr>
              <w:t>Гаран</w:t>
            </w:r>
            <w:r w:rsidRPr="00747E1A" w:rsidR="00747E1A">
              <w:rPr>
                <w:rFonts w:ascii="Times New Roman CYR" w:hAnsi="Times New Roman CYR" w:cs="Times New Roman CYR"/>
                <w:b/>
                <w:bCs/>
                <w:sz w:val="18"/>
                <w:szCs w:val="20"/>
              </w:rPr>
              <w:t>-</w:t>
            </w:r>
            <w:r w:rsidRPr="00747E1A">
              <w:rPr>
                <w:rFonts w:ascii="Times New Roman CYR" w:hAnsi="Times New Roman CYR" w:cs="Times New Roman CYR"/>
                <w:b/>
                <w:bCs/>
                <w:sz w:val="18"/>
                <w:szCs w:val="20"/>
              </w:rPr>
              <w:t>тійний</w:t>
            </w:r>
            <w:r w:rsidRPr="00747E1A">
              <w:rPr>
                <w:rFonts w:ascii="Times New Roman CYR" w:hAnsi="Times New Roman CYR" w:cs="Times New Roman CYR"/>
                <w:b/>
                <w:bCs/>
                <w:sz w:val="18"/>
                <w:szCs w:val="20"/>
              </w:rPr>
              <w:t xml:space="preserve"> строк</w:t>
            </w:r>
          </w:p>
        </w:tc>
      </w:tr>
      <w:tr w:rsidTr="00747E1A">
        <w:tblPrEx>
          <w:tblW w:w="9748" w:type="dxa"/>
          <w:tblLayout w:type="fixed"/>
          <w:tblLook w:val="00A0"/>
        </w:tblPrEx>
        <w:tc>
          <w:tcPr>
            <w:tcW w:w="562" w:type="dxa"/>
          </w:tcPr>
          <w:p w:rsidR="00402DF3" w:rsidRPr="00626C4A" w:rsidP="00AE740C">
            <w:pPr>
              <w:jc w:val="center"/>
              <w:rPr>
                <w:sz w:val="20"/>
                <w:lang w:eastAsia="uk-UA"/>
              </w:rPr>
            </w:pPr>
            <w:r w:rsidRPr="00626C4A">
              <w:rPr>
                <w:sz w:val="20"/>
                <w:lang w:eastAsia="uk-UA"/>
              </w:rPr>
              <w:t>1</w:t>
            </w:r>
          </w:p>
        </w:tc>
        <w:tc>
          <w:tcPr>
            <w:tcW w:w="1276" w:type="dxa"/>
          </w:tcPr>
          <w:p w:rsidR="00402DF3" w:rsidRPr="00626C4A" w:rsidP="00AE740C">
            <w:pPr>
              <w:jc w:val="center"/>
              <w:rPr>
                <w:sz w:val="20"/>
                <w:lang w:eastAsia="uk-UA"/>
              </w:rPr>
            </w:pPr>
          </w:p>
        </w:tc>
        <w:tc>
          <w:tcPr>
            <w:tcW w:w="720" w:type="dxa"/>
          </w:tcPr>
          <w:p w:rsidR="00402DF3" w:rsidRPr="00626C4A" w:rsidP="00AE740C">
            <w:pPr>
              <w:rPr>
                <w:sz w:val="20"/>
                <w:lang w:eastAsia="uk-UA"/>
              </w:rPr>
            </w:pPr>
          </w:p>
        </w:tc>
        <w:tc>
          <w:tcPr>
            <w:tcW w:w="668" w:type="dxa"/>
          </w:tcPr>
          <w:p w:rsidR="00402DF3" w:rsidRPr="00626C4A" w:rsidP="00AE740C">
            <w:pPr>
              <w:rPr>
                <w:sz w:val="20"/>
                <w:lang w:eastAsia="uk-UA"/>
              </w:rPr>
            </w:pPr>
          </w:p>
        </w:tc>
        <w:tc>
          <w:tcPr>
            <w:tcW w:w="1366" w:type="dxa"/>
          </w:tcPr>
          <w:p w:rsidR="00402DF3" w:rsidRPr="00626C4A" w:rsidP="00AE740C">
            <w:pPr>
              <w:rPr>
                <w:sz w:val="20"/>
                <w:lang w:eastAsia="uk-UA"/>
              </w:rPr>
            </w:pPr>
          </w:p>
        </w:tc>
        <w:tc>
          <w:tcPr>
            <w:tcW w:w="1247" w:type="dxa"/>
          </w:tcPr>
          <w:p w:rsidR="00402DF3" w:rsidRPr="00626C4A" w:rsidP="00AE740C">
            <w:pPr>
              <w:rPr>
                <w:sz w:val="20"/>
                <w:lang w:eastAsia="uk-UA"/>
              </w:rPr>
            </w:pPr>
          </w:p>
        </w:tc>
        <w:tc>
          <w:tcPr>
            <w:tcW w:w="1163" w:type="dxa"/>
          </w:tcPr>
          <w:p w:rsidR="00402DF3" w:rsidRPr="00626C4A" w:rsidP="00AE740C">
            <w:pPr>
              <w:rPr>
                <w:sz w:val="20"/>
                <w:lang w:eastAsia="uk-UA"/>
              </w:rPr>
            </w:pPr>
          </w:p>
        </w:tc>
        <w:tc>
          <w:tcPr>
            <w:tcW w:w="1894" w:type="dxa"/>
          </w:tcPr>
          <w:p w:rsidR="00402DF3" w:rsidRPr="00626C4A" w:rsidP="00AE740C">
            <w:pPr>
              <w:widowControl w:val="0"/>
              <w:autoSpaceDE w:val="0"/>
              <w:autoSpaceDN w:val="0"/>
              <w:adjustRightInd w:val="0"/>
              <w:ind w:left="12" w:hanging="12"/>
              <w:rPr>
                <w:rFonts w:ascii="Times New Roman CYR" w:hAnsi="Times New Roman CYR" w:cs="Times New Roman CYR"/>
                <w:i/>
                <w:iCs/>
                <w:sz w:val="20"/>
                <w:szCs w:val="20"/>
              </w:rPr>
            </w:pPr>
          </w:p>
        </w:tc>
        <w:tc>
          <w:tcPr>
            <w:tcW w:w="852" w:type="dxa"/>
          </w:tcPr>
          <w:p w:rsidR="00402DF3" w:rsidRPr="00626C4A" w:rsidP="00AE740C">
            <w:pPr>
              <w:widowControl w:val="0"/>
              <w:autoSpaceDE w:val="0"/>
              <w:autoSpaceDN w:val="0"/>
              <w:adjustRightInd w:val="0"/>
              <w:ind w:left="12" w:hanging="12"/>
              <w:rPr>
                <w:rFonts w:ascii="Times New Roman CYR" w:hAnsi="Times New Roman CYR" w:cs="Times New Roman CYR"/>
                <w:i/>
                <w:iCs/>
                <w:sz w:val="20"/>
                <w:szCs w:val="20"/>
              </w:rPr>
            </w:pPr>
          </w:p>
        </w:tc>
      </w:tr>
      <w:tr w:rsidTr="00747E1A">
        <w:tblPrEx>
          <w:tblW w:w="9748" w:type="dxa"/>
          <w:tblLayout w:type="fixed"/>
          <w:tblLook w:val="00A0"/>
        </w:tblPrEx>
        <w:tc>
          <w:tcPr>
            <w:tcW w:w="562" w:type="dxa"/>
          </w:tcPr>
          <w:p w:rsidR="00402DF3" w:rsidRPr="00626C4A" w:rsidP="00AE740C">
            <w:pPr>
              <w:jc w:val="center"/>
              <w:rPr>
                <w:sz w:val="20"/>
                <w:lang w:eastAsia="uk-UA"/>
              </w:rPr>
            </w:pPr>
            <w:r w:rsidRPr="00626C4A">
              <w:rPr>
                <w:sz w:val="20"/>
                <w:lang w:eastAsia="uk-UA"/>
              </w:rPr>
              <w:t>2</w:t>
            </w:r>
          </w:p>
        </w:tc>
        <w:tc>
          <w:tcPr>
            <w:tcW w:w="1276" w:type="dxa"/>
          </w:tcPr>
          <w:p w:rsidR="00402DF3" w:rsidRPr="00626C4A" w:rsidP="00AE740C">
            <w:pPr>
              <w:rPr>
                <w:sz w:val="20"/>
                <w:lang w:eastAsia="uk-UA"/>
              </w:rPr>
            </w:pPr>
          </w:p>
        </w:tc>
        <w:tc>
          <w:tcPr>
            <w:tcW w:w="720" w:type="dxa"/>
          </w:tcPr>
          <w:p w:rsidR="00402DF3" w:rsidRPr="00626C4A" w:rsidP="00AE740C">
            <w:pPr>
              <w:rPr>
                <w:sz w:val="20"/>
                <w:lang w:eastAsia="uk-UA"/>
              </w:rPr>
            </w:pPr>
          </w:p>
        </w:tc>
        <w:tc>
          <w:tcPr>
            <w:tcW w:w="668" w:type="dxa"/>
          </w:tcPr>
          <w:p w:rsidR="00402DF3" w:rsidRPr="00626C4A" w:rsidP="00AE740C">
            <w:pPr>
              <w:rPr>
                <w:sz w:val="20"/>
                <w:lang w:eastAsia="uk-UA"/>
              </w:rPr>
            </w:pPr>
          </w:p>
        </w:tc>
        <w:tc>
          <w:tcPr>
            <w:tcW w:w="1366" w:type="dxa"/>
          </w:tcPr>
          <w:p w:rsidR="00402DF3" w:rsidRPr="00626C4A" w:rsidP="00AE740C">
            <w:pPr>
              <w:rPr>
                <w:sz w:val="20"/>
                <w:lang w:eastAsia="uk-UA"/>
              </w:rPr>
            </w:pPr>
          </w:p>
        </w:tc>
        <w:tc>
          <w:tcPr>
            <w:tcW w:w="1247" w:type="dxa"/>
          </w:tcPr>
          <w:p w:rsidR="00402DF3" w:rsidRPr="00626C4A" w:rsidP="00AE740C">
            <w:pPr>
              <w:rPr>
                <w:sz w:val="20"/>
                <w:lang w:eastAsia="uk-UA"/>
              </w:rPr>
            </w:pPr>
          </w:p>
        </w:tc>
        <w:tc>
          <w:tcPr>
            <w:tcW w:w="1163" w:type="dxa"/>
          </w:tcPr>
          <w:p w:rsidR="00402DF3" w:rsidRPr="00626C4A" w:rsidP="00AE740C">
            <w:pPr>
              <w:rPr>
                <w:sz w:val="20"/>
                <w:lang w:eastAsia="uk-UA"/>
              </w:rPr>
            </w:pPr>
          </w:p>
        </w:tc>
        <w:tc>
          <w:tcPr>
            <w:tcW w:w="1894" w:type="dxa"/>
          </w:tcPr>
          <w:p w:rsidR="00402DF3" w:rsidRPr="00626C4A" w:rsidP="00AE740C">
            <w:pPr>
              <w:rPr>
                <w:sz w:val="20"/>
                <w:lang w:eastAsia="uk-UA"/>
              </w:rPr>
            </w:pPr>
          </w:p>
        </w:tc>
        <w:tc>
          <w:tcPr>
            <w:tcW w:w="852" w:type="dxa"/>
          </w:tcPr>
          <w:p w:rsidR="00402DF3" w:rsidRPr="00626C4A" w:rsidP="00AE740C">
            <w:pPr>
              <w:rPr>
                <w:sz w:val="20"/>
                <w:lang w:eastAsia="uk-UA"/>
              </w:rPr>
            </w:pPr>
          </w:p>
        </w:tc>
      </w:tr>
      <w:tr w:rsidTr="00747E1A">
        <w:tblPrEx>
          <w:tblW w:w="9748" w:type="dxa"/>
          <w:tblLayout w:type="fixed"/>
          <w:tblLook w:val="00A0"/>
        </w:tblPrEx>
        <w:tc>
          <w:tcPr>
            <w:tcW w:w="562" w:type="dxa"/>
          </w:tcPr>
          <w:p w:rsidR="00402DF3" w:rsidRPr="00626C4A" w:rsidP="00AE740C">
            <w:pPr>
              <w:jc w:val="center"/>
              <w:rPr>
                <w:sz w:val="20"/>
                <w:lang w:eastAsia="uk-UA"/>
              </w:rPr>
            </w:pPr>
            <w:r w:rsidRPr="00626C4A">
              <w:rPr>
                <w:sz w:val="20"/>
                <w:lang w:eastAsia="uk-UA"/>
              </w:rPr>
              <w:t>…..</w:t>
            </w:r>
          </w:p>
        </w:tc>
        <w:tc>
          <w:tcPr>
            <w:tcW w:w="1276" w:type="dxa"/>
          </w:tcPr>
          <w:p w:rsidR="00402DF3" w:rsidRPr="00626C4A" w:rsidP="00AE740C">
            <w:pPr>
              <w:rPr>
                <w:sz w:val="20"/>
                <w:lang w:eastAsia="uk-UA"/>
              </w:rPr>
            </w:pPr>
          </w:p>
        </w:tc>
        <w:tc>
          <w:tcPr>
            <w:tcW w:w="720" w:type="dxa"/>
          </w:tcPr>
          <w:p w:rsidR="00402DF3" w:rsidRPr="00626C4A" w:rsidP="00AE740C">
            <w:pPr>
              <w:rPr>
                <w:sz w:val="20"/>
                <w:lang w:eastAsia="uk-UA"/>
              </w:rPr>
            </w:pPr>
          </w:p>
        </w:tc>
        <w:tc>
          <w:tcPr>
            <w:tcW w:w="668" w:type="dxa"/>
          </w:tcPr>
          <w:p w:rsidR="00402DF3" w:rsidRPr="00626C4A" w:rsidP="00AE740C">
            <w:pPr>
              <w:rPr>
                <w:sz w:val="20"/>
                <w:lang w:eastAsia="uk-UA"/>
              </w:rPr>
            </w:pPr>
          </w:p>
        </w:tc>
        <w:tc>
          <w:tcPr>
            <w:tcW w:w="1366" w:type="dxa"/>
          </w:tcPr>
          <w:p w:rsidR="00402DF3" w:rsidRPr="00626C4A" w:rsidP="00AE740C">
            <w:pPr>
              <w:rPr>
                <w:sz w:val="20"/>
                <w:lang w:eastAsia="uk-UA"/>
              </w:rPr>
            </w:pPr>
          </w:p>
        </w:tc>
        <w:tc>
          <w:tcPr>
            <w:tcW w:w="1247" w:type="dxa"/>
          </w:tcPr>
          <w:p w:rsidR="00402DF3" w:rsidRPr="00626C4A" w:rsidP="00AE740C">
            <w:pPr>
              <w:rPr>
                <w:sz w:val="20"/>
                <w:lang w:eastAsia="uk-UA"/>
              </w:rPr>
            </w:pPr>
          </w:p>
        </w:tc>
        <w:tc>
          <w:tcPr>
            <w:tcW w:w="1163" w:type="dxa"/>
          </w:tcPr>
          <w:p w:rsidR="00402DF3" w:rsidRPr="00626C4A" w:rsidP="00AE740C">
            <w:pPr>
              <w:rPr>
                <w:sz w:val="20"/>
                <w:lang w:eastAsia="uk-UA"/>
              </w:rPr>
            </w:pPr>
          </w:p>
        </w:tc>
        <w:tc>
          <w:tcPr>
            <w:tcW w:w="1894" w:type="dxa"/>
          </w:tcPr>
          <w:p w:rsidR="00402DF3" w:rsidRPr="00626C4A" w:rsidP="00AE740C">
            <w:pPr>
              <w:rPr>
                <w:sz w:val="20"/>
                <w:lang w:eastAsia="uk-UA"/>
              </w:rPr>
            </w:pPr>
          </w:p>
        </w:tc>
        <w:tc>
          <w:tcPr>
            <w:tcW w:w="852" w:type="dxa"/>
          </w:tcPr>
          <w:p w:rsidR="00402DF3" w:rsidRPr="00626C4A" w:rsidP="00AE740C">
            <w:pPr>
              <w:rPr>
                <w:sz w:val="20"/>
                <w:lang w:eastAsia="uk-UA"/>
              </w:rPr>
            </w:pPr>
          </w:p>
        </w:tc>
      </w:tr>
      <w:tr w:rsidTr="00747E1A">
        <w:tblPrEx>
          <w:tblW w:w="9748" w:type="dxa"/>
          <w:tblLayout w:type="fixed"/>
          <w:tblLook w:val="00A0"/>
        </w:tblPrEx>
        <w:tc>
          <w:tcPr>
            <w:tcW w:w="562" w:type="dxa"/>
          </w:tcPr>
          <w:p w:rsidR="00402DF3" w:rsidRPr="00626C4A" w:rsidP="00AE740C">
            <w:pPr>
              <w:rPr>
                <w:sz w:val="20"/>
                <w:lang w:eastAsia="uk-UA"/>
              </w:rPr>
            </w:pPr>
          </w:p>
        </w:tc>
        <w:tc>
          <w:tcPr>
            <w:tcW w:w="1276" w:type="dxa"/>
          </w:tcPr>
          <w:p w:rsidR="00402DF3" w:rsidRPr="00626C4A" w:rsidP="00AE740C">
            <w:pPr>
              <w:rPr>
                <w:sz w:val="20"/>
                <w:lang w:eastAsia="uk-UA"/>
              </w:rPr>
            </w:pPr>
            <w:r w:rsidRPr="00626C4A">
              <w:rPr>
                <w:sz w:val="20"/>
                <w:lang w:eastAsia="uk-UA"/>
              </w:rPr>
              <w:t>Всього</w:t>
            </w:r>
          </w:p>
        </w:tc>
        <w:tc>
          <w:tcPr>
            <w:tcW w:w="720" w:type="dxa"/>
          </w:tcPr>
          <w:p w:rsidR="00402DF3" w:rsidRPr="00626C4A" w:rsidP="00AE740C">
            <w:pPr>
              <w:rPr>
                <w:sz w:val="20"/>
                <w:lang w:eastAsia="uk-UA"/>
              </w:rPr>
            </w:pPr>
          </w:p>
        </w:tc>
        <w:tc>
          <w:tcPr>
            <w:tcW w:w="668" w:type="dxa"/>
          </w:tcPr>
          <w:p w:rsidR="00402DF3" w:rsidRPr="00626C4A" w:rsidP="00AE740C">
            <w:pPr>
              <w:rPr>
                <w:sz w:val="20"/>
                <w:lang w:eastAsia="uk-UA"/>
              </w:rPr>
            </w:pPr>
          </w:p>
        </w:tc>
        <w:tc>
          <w:tcPr>
            <w:tcW w:w="1366" w:type="dxa"/>
          </w:tcPr>
          <w:p w:rsidR="00402DF3" w:rsidRPr="00626C4A" w:rsidP="00AE740C">
            <w:pPr>
              <w:rPr>
                <w:sz w:val="20"/>
                <w:lang w:eastAsia="uk-UA"/>
              </w:rPr>
            </w:pPr>
          </w:p>
        </w:tc>
        <w:tc>
          <w:tcPr>
            <w:tcW w:w="1247" w:type="dxa"/>
          </w:tcPr>
          <w:p w:rsidR="00402DF3" w:rsidRPr="00626C4A" w:rsidP="00AE740C">
            <w:pPr>
              <w:rPr>
                <w:sz w:val="20"/>
                <w:lang w:eastAsia="uk-UA"/>
              </w:rPr>
            </w:pPr>
          </w:p>
        </w:tc>
        <w:tc>
          <w:tcPr>
            <w:tcW w:w="1163" w:type="dxa"/>
          </w:tcPr>
          <w:p w:rsidR="00402DF3" w:rsidRPr="00626C4A" w:rsidP="00AE740C">
            <w:pPr>
              <w:rPr>
                <w:sz w:val="20"/>
                <w:lang w:eastAsia="uk-UA"/>
              </w:rPr>
            </w:pPr>
          </w:p>
        </w:tc>
        <w:tc>
          <w:tcPr>
            <w:tcW w:w="1894" w:type="dxa"/>
          </w:tcPr>
          <w:p w:rsidR="00402DF3" w:rsidRPr="00626C4A" w:rsidP="00AE740C">
            <w:pPr>
              <w:rPr>
                <w:sz w:val="20"/>
                <w:lang w:eastAsia="uk-UA"/>
              </w:rPr>
            </w:pPr>
          </w:p>
        </w:tc>
        <w:tc>
          <w:tcPr>
            <w:tcW w:w="852" w:type="dxa"/>
          </w:tcPr>
          <w:p w:rsidR="00402DF3" w:rsidRPr="00626C4A" w:rsidP="00AE740C">
            <w:pPr>
              <w:rPr>
                <w:sz w:val="20"/>
                <w:lang w:eastAsia="uk-UA"/>
              </w:rPr>
            </w:pPr>
          </w:p>
        </w:tc>
      </w:tr>
    </w:tbl>
    <w:p w:rsidR="00402DF3" w:rsidRPr="004319EC" w:rsidP="00402DF3">
      <w:pPr>
        <w:ind w:left="142"/>
        <w:jc w:val="both"/>
        <w:rPr>
          <w:b/>
          <w:i/>
          <w:sz w:val="18"/>
          <w:szCs w:val="22"/>
        </w:rPr>
      </w:pPr>
      <w:r w:rsidRPr="004319EC">
        <w:rPr>
          <w:b/>
          <w:i/>
          <w:sz w:val="18"/>
          <w:szCs w:val="22"/>
          <w:lang w:val="ru-RU"/>
        </w:rPr>
        <w:t xml:space="preserve">* - </w:t>
      </w:r>
      <w:r w:rsidRPr="004319EC">
        <w:rPr>
          <w:b/>
          <w:i/>
          <w:sz w:val="18"/>
          <w:szCs w:val="22"/>
        </w:rPr>
        <w:t>Учасник зазначає назву товару (продукції) ту що зазначена в сертифікаті якості або паспорті на предмет закупівлі.</w:t>
      </w:r>
    </w:p>
    <w:p w:rsidR="00402DF3" w:rsidP="00402DF3">
      <w:pPr>
        <w:widowControl w:val="0"/>
        <w:tabs>
          <w:tab w:val="left" w:pos="993"/>
        </w:tabs>
        <w:autoSpaceDE w:val="0"/>
        <w:autoSpaceDN w:val="0"/>
        <w:adjustRightInd w:val="0"/>
        <w:ind w:firstLine="567"/>
        <w:jc w:val="both"/>
      </w:pPr>
      <w:r w:rsidRPr="00E514C6">
        <w:t xml:space="preserve">Подання нами цієї пропозиції означає, що ми </w:t>
      </w:r>
      <w:r w:rsidRPr="00E514C6">
        <w:rPr>
          <w:b/>
        </w:rPr>
        <w:t>______________</w:t>
      </w:r>
      <w:r w:rsidRPr="00E514C6">
        <w:t xml:space="preserve"> </w:t>
      </w:r>
      <w:r w:rsidRPr="00E514C6">
        <w:rPr>
          <w:bCs/>
        </w:rPr>
        <w:t>(назва Учасника)</w:t>
      </w:r>
      <w:r w:rsidRPr="00E514C6">
        <w:t>, ознайомлені і усвідомлюємо в повній мірі вимоги Замовника, викладені в цій документації електронних торгів, в тому числі запропоновані Замовником умови оплати та погоджуємося з ними.</w:t>
      </w:r>
    </w:p>
    <w:p w:rsidR="00402DF3" w:rsidRPr="00E514C6" w:rsidP="00402DF3">
      <w:pPr>
        <w:widowControl w:val="0"/>
        <w:tabs>
          <w:tab w:val="left" w:pos="993"/>
        </w:tabs>
        <w:autoSpaceDE w:val="0"/>
        <w:autoSpaceDN w:val="0"/>
        <w:adjustRightInd w:val="0"/>
        <w:ind w:firstLine="567"/>
        <w:jc w:val="both"/>
      </w:pPr>
      <w:r w:rsidRPr="00FA07F4">
        <w:t>Ми зобов'язуємось  надати всі документи згідно переліку, вказаного в Особливих вимогах Додатку 2 документації</w:t>
      </w:r>
      <w:r>
        <w:t xml:space="preserve"> </w:t>
      </w:r>
      <w:r w:rsidRPr="00E514C6">
        <w:t>електронних торгів</w:t>
      </w:r>
      <w:r>
        <w:t>.</w:t>
      </w:r>
    </w:p>
    <w:p w:rsidR="00402DF3" w:rsidRPr="00E514C6" w:rsidP="00402DF3">
      <w:pPr>
        <w:widowControl w:val="0"/>
        <w:tabs>
          <w:tab w:val="left" w:pos="993"/>
        </w:tabs>
        <w:autoSpaceDE w:val="0"/>
        <w:autoSpaceDN w:val="0"/>
        <w:adjustRightInd w:val="0"/>
        <w:ind w:firstLine="567"/>
        <w:jc w:val="both"/>
      </w:pPr>
      <w:r w:rsidRPr="00E514C6">
        <w:t>У випадку, коли нами не дотримано вимог Замовника та/або запропоновані товари, зміст та умови поставки яких гірші за ті, які вимагаються Замовником в цій документації електронних торгів, надаємо свою згоду на відхилення нашої пропозиції та в подальшому не будемо мати претензій з даного приводу.</w:t>
      </w:r>
    </w:p>
    <w:p w:rsidR="00402DF3" w:rsidRPr="00E514C6" w:rsidP="00402DF3">
      <w:pPr>
        <w:widowControl w:val="0"/>
        <w:tabs>
          <w:tab w:val="left" w:pos="993"/>
        </w:tabs>
        <w:autoSpaceDE w:val="0"/>
        <w:autoSpaceDN w:val="0"/>
        <w:adjustRightInd w:val="0"/>
        <w:ind w:firstLine="567"/>
        <w:jc w:val="both"/>
      </w:pPr>
      <w:r w:rsidRPr="00E514C6">
        <w:t>В разі подачі вищевказаних документів не в повному обсязі та/або оформлених не відповідно до вимог документації електронних торгів та/або з недотриманням встановлених документацією строків надання, надаємо свою згоду на відхилення нашої пропозиції та в подальшому не будемо мати претензій з даного приводу.</w:t>
      </w:r>
    </w:p>
    <w:p w:rsidR="00402DF3" w:rsidRPr="00E514C6" w:rsidP="00402DF3">
      <w:pPr>
        <w:ind w:firstLine="567"/>
        <w:jc w:val="both"/>
      </w:pPr>
      <w:r w:rsidRPr="00E514C6">
        <w:t>До прийняття (акцепту) нашої пропозиції, Ваша документація разом з нашою  пропозицією (при її відповідності всім вимогам) мають силу протоколу намірів між нами.</w:t>
      </w:r>
    </w:p>
    <w:p w:rsidR="00402DF3" w:rsidRPr="00E514C6" w:rsidP="00402DF3">
      <w:pPr>
        <w:tabs>
          <w:tab w:val="left" w:leader="dot" w:pos="0"/>
          <w:tab w:val="left" w:pos="709"/>
        </w:tabs>
        <w:ind w:firstLine="567"/>
        <w:jc w:val="both"/>
      </w:pPr>
      <w:r w:rsidRPr="00E514C6">
        <w:t xml:space="preserve">Ми згодні дотримуватися умов цієї пропозиції протягом </w:t>
      </w:r>
      <w:r>
        <w:t>30</w:t>
      </w:r>
      <w:r w:rsidRPr="00E514C6">
        <w:t xml:space="preserve"> днів з дня проведення електронного реверсивного аукціону. Наша  пропозиція буде обов’язковою для нас і може бути прийнята (акцептована) Вами у будь-який час до закінчення зазначеного терміну. </w:t>
      </w:r>
    </w:p>
    <w:p w:rsidR="00402DF3" w:rsidRPr="00E514C6" w:rsidP="00402DF3">
      <w:pPr>
        <w:spacing w:line="276" w:lineRule="auto"/>
        <w:ind w:firstLine="567"/>
        <w:jc w:val="both"/>
      </w:pPr>
      <w:r w:rsidRPr="00E514C6">
        <w:t xml:space="preserve">Якщо нашу пропозицію буде акцептовано, ми беремо на себе зобов’язання укласти з Вами договір, на умовах  запропонованих в документації електронних торгів, не пізніше </w:t>
      </w:r>
      <w:r>
        <w:t>20 робочих днів</w:t>
      </w:r>
      <w:r w:rsidRPr="00E514C6">
        <w:t xml:space="preserve"> з моменту визначення переможця.</w:t>
      </w:r>
    </w:p>
    <w:p w:rsidR="00402DF3" w:rsidRPr="00E514C6" w:rsidP="00402DF3">
      <w:pPr>
        <w:spacing w:line="276" w:lineRule="auto"/>
        <w:jc w:val="both"/>
        <w:rPr>
          <w:sz w:val="22"/>
          <w:szCs w:val="22"/>
        </w:rPr>
      </w:pPr>
      <w:r w:rsidRPr="00E514C6">
        <w:rPr>
          <w:sz w:val="22"/>
          <w:szCs w:val="22"/>
        </w:rPr>
        <w:softHyphen/>
      </w:r>
      <w:r w:rsidRPr="00E514C6">
        <w:rPr>
          <w:sz w:val="22"/>
          <w:szCs w:val="22"/>
        </w:rPr>
        <w:softHyphen/>
      </w:r>
      <w:r w:rsidRPr="00E514C6">
        <w:rPr>
          <w:sz w:val="22"/>
          <w:szCs w:val="22"/>
        </w:rPr>
        <w:softHyphen/>
      </w:r>
      <w:r w:rsidRPr="00E514C6">
        <w:rPr>
          <w:sz w:val="22"/>
          <w:szCs w:val="22"/>
        </w:rPr>
        <w:softHyphen/>
      </w:r>
      <w:r w:rsidRPr="00E514C6">
        <w:rPr>
          <w:sz w:val="22"/>
          <w:szCs w:val="22"/>
        </w:rPr>
        <w:softHyphen/>
      </w:r>
      <w:r w:rsidRPr="00E514C6">
        <w:rPr>
          <w:sz w:val="22"/>
          <w:szCs w:val="22"/>
        </w:rPr>
        <w:softHyphen/>
      </w:r>
      <w:r w:rsidRPr="00E514C6">
        <w:rPr>
          <w:sz w:val="22"/>
          <w:szCs w:val="22"/>
        </w:rPr>
        <w:softHyphen/>
      </w:r>
      <w:r w:rsidRPr="00E514C6">
        <w:rPr>
          <w:sz w:val="22"/>
          <w:szCs w:val="22"/>
        </w:rPr>
        <w:softHyphen/>
      </w:r>
      <w:r w:rsidRPr="00E514C6">
        <w:rPr>
          <w:sz w:val="22"/>
          <w:szCs w:val="22"/>
        </w:rPr>
        <w:softHyphen/>
      </w:r>
      <w:r w:rsidRPr="00E514C6">
        <w:rPr>
          <w:sz w:val="22"/>
          <w:szCs w:val="22"/>
        </w:rPr>
        <w:softHyphen/>
      </w:r>
      <w:r w:rsidRPr="00E514C6">
        <w:rPr>
          <w:sz w:val="22"/>
          <w:szCs w:val="22"/>
        </w:rPr>
        <w:softHyphen/>
      </w:r>
      <w:r w:rsidRPr="00E514C6">
        <w:rPr>
          <w:sz w:val="22"/>
          <w:szCs w:val="22"/>
        </w:rPr>
        <w:softHyphen/>
        <w:t>___________________________________________________________________________________</w:t>
      </w:r>
    </w:p>
    <w:p w:rsidR="00402DF3" w:rsidRPr="00626C4A" w:rsidP="00402DF3">
      <w:pPr>
        <w:jc w:val="center"/>
        <w:rPr>
          <w:b/>
          <w:bCs/>
          <w:i/>
          <w:sz w:val="22"/>
        </w:rPr>
      </w:pPr>
      <w:r w:rsidRPr="00626C4A">
        <w:rPr>
          <w:b/>
          <w:bCs/>
          <w:i/>
          <w:sz w:val="22"/>
        </w:rPr>
        <w:t>Посада, прізвище, ініціали, підпис уповноваженої особи Учасника, завірені печаткою</w:t>
      </w:r>
      <w:r w:rsidRPr="00626C4A">
        <w:rPr>
          <w:bCs/>
          <w:i/>
          <w:sz w:val="22"/>
          <w:vertAlign w:val="superscript"/>
        </w:rPr>
        <w:t>*</w:t>
      </w:r>
    </w:p>
    <w:p w:rsidR="008C43B7" w:rsidRPr="00AD49E0" w:rsidP="00AD49E0">
      <w:pPr>
        <w:jc w:val="both"/>
        <w:rPr>
          <w:rFonts w:cs="Courier New"/>
          <w:sz w:val="18"/>
          <w:szCs w:val="20"/>
          <w:lang w:eastAsia="ar-SA"/>
        </w:rPr>
      </w:pPr>
      <w:r w:rsidRPr="00626C4A">
        <w:rPr>
          <w:i/>
          <w:sz w:val="20"/>
          <w:szCs w:val="22"/>
        </w:rPr>
        <w:t>(</w:t>
      </w:r>
      <w:r w:rsidRPr="00626C4A">
        <w:rPr>
          <w:i/>
          <w:sz w:val="20"/>
          <w:szCs w:val="22"/>
          <w:vertAlign w:val="superscript"/>
        </w:rPr>
        <w:t>*</w:t>
      </w:r>
      <w:r w:rsidRPr="00626C4A">
        <w:rPr>
          <w:i/>
          <w:sz w:val="20"/>
          <w:szCs w:val="22"/>
        </w:rPr>
        <w:t xml:space="preserve"> Ця вимога не стосується Учасників,  які в своїй діяльності не користуються печаткою згідно з чинним </w:t>
      </w:r>
      <w:r w:rsidRPr="00AD49E0">
        <w:rPr>
          <w:i/>
          <w:sz w:val="20"/>
          <w:szCs w:val="22"/>
        </w:rPr>
        <w:t>законодавством)</w:t>
      </w:r>
    </w:p>
    <w:sectPr w:rsidSect="00626C4A">
      <w:footerReference w:type="first" r:id="rId5"/>
      <w:pgSz w:w="11906" w:h="16838"/>
      <w:pgMar w:top="539" w:right="851" w:bottom="851" w:left="1276"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StarSymbol">
    <w:altName w:val="Arial Unicode MS"/>
    <w:charset w:val="02"/>
    <w:family w:val="auto"/>
    <w:pitch w:val="default"/>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Futuris">
    <w:altName w:val="Times New Roman"/>
    <w:charset w:val="00"/>
    <w:family w:val="auto"/>
    <w:pitch w:val="variable"/>
  </w:font>
  <w:font w:name="Andale Sans UI">
    <w:altName w:val="Times New Roman"/>
    <w:charset w:val="CC"/>
    <w:family w:val="auto"/>
    <w:pitch w:val="default"/>
    <w:sig w:usb0="00000000" w:usb1="00000000" w:usb2="00000000"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52AA" w:rsidP="00FF078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D49E0">
      <w:rPr>
        <w:rStyle w:val="PageNumber"/>
        <w:noProof/>
      </w:rPr>
      <w:t>1</w:t>
    </w:r>
    <w:r>
      <w:rPr>
        <w:rStyle w:val="PageNumber"/>
      </w:rPr>
      <w:fldChar w:fldCharType="end"/>
    </w:r>
  </w:p>
  <w:p w:rsidR="003552AA" w:rsidRPr="0008120A" w:rsidP="007F5F9B">
    <w:pPr>
      <w:pStyle w:val="Footer"/>
      <w:jc w:val="center"/>
      <w:rPr>
        <w:rFonts w:ascii="Times New Roman" w:hAnsi="Times New Roman"/>
        <w:b/>
        <w:sz w:val="28"/>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E"/>
    <w:multiLevelType w:val="singleLevel"/>
    <w:tmpl w:val="21340D7E"/>
    <w:lvl w:ilvl="0">
      <w:start w:val="0"/>
      <w:numFmt w:val="bullet"/>
      <w:lvlText w:val="*"/>
      <w:lvlJc w:val="left"/>
    </w:lvl>
  </w:abstractNum>
  <w:abstractNum w:abstractNumId="1">
    <w:nsid w:val="00000001"/>
    <w:multiLevelType w:val="multilevel"/>
    <w:tmpl w:val="D58E3CA6"/>
    <w:lvl w:ilvl="0">
      <w:start w:val="1"/>
      <w:numFmt w:val="bullet"/>
      <w:lvlText w:val=""/>
      <w:lvlJc w:val="left"/>
      <w:pPr>
        <w:tabs>
          <w:tab w:val="num" w:pos="420"/>
        </w:tabs>
        <w:ind w:left="420" w:hanging="420"/>
      </w:pPr>
      <w:rPr>
        <w:rFonts w:ascii="Symbol" w:hAnsi="Symbol" w:hint="default"/>
        <w:b/>
        <w:i w:val="0"/>
      </w:rPr>
    </w:lvl>
    <w:lvl w:ilvl="1">
      <w:start w:val="1"/>
      <w:numFmt w:val="decimal"/>
      <w:lvlText w:val="%1.%2."/>
      <w:lvlJc w:val="left"/>
      <w:pPr>
        <w:tabs>
          <w:tab w:val="num" w:pos="1140"/>
        </w:tabs>
        <w:ind w:left="1140" w:hanging="42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2">
    <w:nsid w:val="00000002"/>
    <w:multiLevelType w:val="singleLevel"/>
    <w:tmpl w:val="00000002"/>
    <w:name w:val="WW8Num2"/>
    <w:lvl w:ilvl="0">
      <w:start w:val="2"/>
      <w:numFmt w:val="bullet"/>
      <w:lvlText w:val="-"/>
      <w:lvlJc w:val="left"/>
      <w:pPr>
        <w:tabs>
          <w:tab w:val="num" w:pos="1069"/>
        </w:tabs>
        <w:ind w:left="1069" w:hanging="360"/>
      </w:pPr>
      <w:rPr>
        <w:rFonts w:ascii="StarSymbol" w:hAnsi="StarSymbol"/>
      </w:rPr>
    </w:lvl>
  </w:abstractNum>
  <w:abstractNum w:abstractNumId="3">
    <w:nsid w:val="00000003"/>
    <w:multiLevelType w:val="multilevel"/>
    <w:tmpl w:val="00000003"/>
    <w:lvl w:ilvl="0">
      <w:start w:val="1"/>
      <w:numFmt w:val="none"/>
      <w:suff w:val="nothing"/>
      <w:lvlJc w:val="left"/>
      <w:pPr>
        <w:tabs>
          <w:tab w:val="num" w:pos="0"/>
        </w:tabs>
        <w:ind w:left="0" w:firstLine="0"/>
      </w:pPr>
    </w:lvl>
    <w:lvl w:ilvl="1">
      <w:start w:val="1"/>
      <w:numFmt w:val="none"/>
      <w:suff w:val="nothing"/>
      <w:lvlJc w:val="left"/>
      <w:pPr>
        <w:tabs>
          <w:tab w:val="num" w:pos="0"/>
        </w:tabs>
        <w:ind w:left="0" w:firstLine="0"/>
      </w:pPr>
    </w:lvl>
    <w:lvl w:ilvl="2">
      <w:start w:val="1"/>
      <w:numFmt w:val="none"/>
      <w:suff w:val="nothing"/>
      <w:lvlJc w:val="left"/>
      <w:pPr>
        <w:tabs>
          <w:tab w:val="num" w:pos="0"/>
        </w:tabs>
        <w:ind w:left="0" w:firstLine="0"/>
      </w:pPr>
    </w:lvl>
    <w:lvl w:ilvl="3">
      <w:start w:val="1"/>
      <w:numFmt w:val="none"/>
      <w:suff w:val="nothing"/>
      <w:lvlJc w:val="left"/>
      <w:pPr>
        <w:tabs>
          <w:tab w:val="num" w:pos="0"/>
        </w:tabs>
        <w:ind w:left="0" w:firstLine="0"/>
      </w:pPr>
    </w:lvl>
    <w:lvl w:ilvl="4">
      <w:start w:val="1"/>
      <w:numFmt w:val="none"/>
      <w:suff w:val="nothing"/>
      <w:lvlJc w:val="left"/>
      <w:pPr>
        <w:tabs>
          <w:tab w:val="num" w:pos="0"/>
        </w:tabs>
        <w:ind w:left="0" w:firstLine="0"/>
      </w:pPr>
    </w:lvl>
    <w:lvl w:ilvl="5">
      <w:start w:val="1"/>
      <w:numFmt w:val="none"/>
      <w:suff w:val="nothing"/>
      <w:lvlJc w:val="left"/>
      <w:pPr>
        <w:tabs>
          <w:tab w:val="num" w:pos="0"/>
        </w:tabs>
        <w:ind w:left="0" w:firstLine="0"/>
      </w:pPr>
    </w:lvl>
    <w:lvl w:ilvl="6">
      <w:start w:val="1"/>
      <w:numFmt w:val="none"/>
      <w:suff w:val="nothing"/>
      <w:lvlJc w:val="left"/>
      <w:pPr>
        <w:tabs>
          <w:tab w:val="num" w:pos="0"/>
        </w:tabs>
        <w:ind w:left="0" w:firstLine="0"/>
      </w:pPr>
    </w:lvl>
    <w:lvl w:ilvl="7">
      <w:start w:val="1"/>
      <w:numFmt w:val="none"/>
      <w:suff w:val="nothing"/>
      <w:lvlJc w:val="left"/>
      <w:pPr>
        <w:tabs>
          <w:tab w:val="num" w:pos="0"/>
        </w:tabs>
        <w:ind w:left="0" w:firstLine="0"/>
      </w:pPr>
    </w:lvl>
    <w:lvl w:ilvl="8">
      <w:start w:val="1"/>
      <w:numFmt w:val="none"/>
      <w:suff w:val="nothing"/>
      <w:lvlJc w:val="left"/>
      <w:pPr>
        <w:tabs>
          <w:tab w:val="num" w:pos="0"/>
        </w:tabs>
        <w:ind w:left="0" w:firstLine="0"/>
      </w:pPr>
    </w:lvl>
  </w:abstractNum>
  <w:abstractNum w:abstractNumId="4">
    <w:nsid w:val="00000004"/>
    <w:multiLevelType w:val="multilevel"/>
    <w:tmpl w:val="00000004"/>
    <w:name w:val="WW8Num4"/>
    <w:lvl w:ilvl="0">
      <w:start w:val="6"/>
      <w:numFmt w:val="decimal"/>
      <w:lvlText w:val="%1."/>
      <w:lvlJc w:val="left"/>
      <w:pPr>
        <w:tabs>
          <w:tab w:val="num" w:pos="720"/>
        </w:tabs>
        <w:ind w:left="720" w:hanging="360"/>
      </w:pPr>
      <w:rPr>
        <w:rFonts w:ascii="Times New Roman" w:eastAsia="Times New Roman" w:hAnsi="Times New Roman" w:cs="Times New Roman" w:hint="default"/>
      </w:rPr>
    </w:lvl>
    <w:lvl w:ilvl="1">
      <w:start w:val="4"/>
      <w:numFmt w:val="decimal"/>
      <w:lvlText w:val="%1.%2."/>
      <w:lvlJc w:val="left"/>
      <w:pPr>
        <w:tabs>
          <w:tab w:val="num" w:pos="1080"/>
        </w:tabs>
        <w:ind w:left="1080" w:hanging="360"/>
      </w:pPr>
    </w:lvl>
    <w:lvl w:ilvl="2">
      <w:start w:val="2"/>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nsid w:val="00000005"/>
    <w:multiLevelType w:val="multilevel"/>
    <w:tmpl w:val="E5C2FB44"/>
    <w:name w:val="WW8Num5"/>
    <w:lvl w:ilvl="0">
      <w:start w:val="8"/>
      <w:numFmt w:val="decimal"/>
      <w:lvlText w:val="%1."/>
      <w:lvlJc w:val="left"/>
      <w:pPr>
        <w:tabs>
          <w:tab w:val="num" w:pos="720"/>
        </w:tabs>
        <w:ind w:left="720" w:hanging="360"/>
      </w:pPr>
      <w:rPr>
        <w:rFonts w:ascii="Symbol" w:hAnsi="Symbol" w:cs="Symbol" w:hint="default"/>
      </w:rPr>
    </w:lvl>
    <w:lvl w:ilvl="1">
      <w:start w:val="4"/>
      <w:numFmt w:val="decimal"/>
      <w:lvlText w:val="%1.%2."/>
      <w:lvlJc w:val="left"/>
      <w:pPr>
        <w:tabs>
          <w:tab w:val="num" w:pos="1080"/>
        </w:tabs>
        <w:ind w:left="1080" w:hanging="360"/>
      </w:pPr>
      <w:rPr>
        <w:rFonts w:ascii="Times New Roman" w:hAnsi="Times New Roman" w:cs="Times New Roman" w:hint="default"/>
        <w:b w:val="0"/>
      </w:rPr>
    </w:lvl>
    <w:lvl w:ilvl="2">
      <w:start w:val="1"/>
      <w:numFmt w:val="decimal"/>
      <w:lvlText w:val="%1.%2.%3."/>
      <w:lvlJc w:val="left"/>
      <w:pPr>
        <w:tabs>
          <w:tab w:val="num" w:pos="1440"/>
        </w:tabs>
        <w:ind w:left="1440" w:hanging="360"/>
      </w:pPr>
      <w:rPr>
        <w:rFonts w:ascii="Wingdings" w:hAnsi="Wingdings" w:cs="Wingdings" w:hint="default"/>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nsid w:val="00000006"/>
    <w:multiLevelType w:val="multilevel"/>
    <w:tmpl w:val="2D9E7F2A"/>
    <w:name w:val="WW8Num6"/>
    <w:lvl w:ilvl="0">
      <w:start w:val="11"/>
      <w:numFmt w:val="decimal"/>
      <w:lvlText w:val="%1."/>
      <w:lvlJc w:val="left"/>
      <w:pPr>
        <w:tabs>
          <w:tab w:val="num" w:pos="720"/>
        </w:tabs>
        <w:ind w:left="720" w:hanging="360"/>
      </w:pPr>
      <w:rPr>
        <w:rFonts w:ascii="Times New Roman" w:eastAsia="Times New Roman" w:hAnsi="Times New Roman" w:cs="Times New Roman" w:hint="default"/>
      </w:rPr>
    </w:lvl>
    <w:lvl w:ilvl="1">
      <w:start w:val="14"/>
      <w:numFmt w:val="decimal"/>
      <w:lvlText w:val="%1.%2."/>
      <w:lvlJc w:val="left"/>
      <w:pPr>
        <w:tabs>
          <w:tab w:val="num" w:pos="1080"/>
        </w:tabs>
        <w:ind w:left="1080" w:hanging="360"/>
      </w:pPr>
      <w:rPr>
        <w:rFonts w:ascii="Times New Roman" w:hAnsi="Times New Roman" w:cs="Times New Roman" w:hint="default"/>
      </w:rPr>
    </w:lvl>
    <w:lvl w:ilvl="2">
      <w:start w:val="1"/>
      <w:numFmt w:val="decimal"/>
      <w:lvlText w:val="%1.%2.%3."/>
      <w:lvlJc w:val="left"/>
      <w:pPr>
        <w:tabs>
          <w:tab w:val="num" w:pos="1440"/>
        </w:tabs>
        <w:ind w:left="1440" w:hanging="360"/>
      </w:pPr>
      <w:rPr>
        <w:rFonts w:ascii="Wingdings" w:hAnsi="Wingdings" w:cs="Wingdings" w:hint="default"/>
      </w:rPr>
    </w:lvl>
    <w:lvl w:ilvl="3">
      <w:start w:val="1"/>
      <w:numFmt w:val="decimal"/>
      <w:lvlText w:val="%1.%2.%3.%4."/>
      <w:lvlJc w:val="left"/>
      <w:pPr>
        <w:tabs>
          <w:tab w:val="num" w:pos="1800"/>
        </w:tabs>
        <w:ind w:left="1800" w:hanging="360"/>
      </w:pPr>
      <w:rPr>
        <w:rFonts w:ascii="Symbol" w:hAnsi="Symbol" w:cs="Symbol" w:hint="default"/>
      </w:r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nsid w:val="00000007"/>
    <w:multiLevelType w:val="multilevel"/>
    <w:tmpl w:val="C7B023F6"/>
    <w:name w:val="WW8Num7"/>
    <w:lvl w:ilvl="0">
      <w:start w:val="7"/>
      <w:numFmt w:val="decimal"/>
      <w:lvlText w:val="%1."/>
      <w:lvlJc w:val="left"/>
      <w:pPr>
        <w:tabs>
          <w:tab w:val="num" w:pos="720"/>
        </w:tabs>
        <w:ind w:left="720" w:hanging="360"/>
      </w:pPr>
    </w:lvl>
    <w:lvl w:ilvl="1">
      <w:start w:val="13"/>
      <w:numFmt w:val="decimal"/>
      <w:lvlText w:val="%1.%2."/>
      <w:lvlJc w:val="left"/>
      <w:pPr>
        <w:tabs>
          <w:tab w:val="num" w:pos="1080"/>
        </w:tabs>
        <w:ind w:left="1080" w:hanging="360"/>
      </w:pPr>
      <w:rPr>
        <w:sz w:val="24"/>
        <w:szCs w:val="12"/>
        <w:lang w:val="uk-UA"/>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nsid w:val="0471152A"/>
    <w:multiLevelType w:val="hybridMultilevel"/>
    <w:tmpl w:val="61A0A408"/>
    <w:lvl w:ilvl="0">
      <w:start w:val="1"/>
      <w:numFmt w:val="decimal"/>
      <w:lvlText w:val="%1."/>
      <w:lvlJc w:val="left"/>
      <w:pPr>
        <w:ind w:left="644" w:hanging="360"/>
      </w:pPr>
      <w:rPr>
        <w:rFonts w:hint="default"/>
        <w:b w:val="0"/>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9">
    <w:nsid w:val="0C2D447A"/>
    <w:multiLevelType w:val="hybridMultilevel"/>
    <w:tmpl w:val="F43A1BC4"/>
    <w:lvl w:ilvl="0">
      <w:start w:val="2"/>
      <w:numFmt w:val="bullet"/>
      <w:lvlText w:val="-"/>
      <w:lvlJc w:val="left"/>
      <w:pPr>
        <w:tabs>
          <w:tab w:val="num" w:pos="1069"/>
        </w:tabs>
        <w:ind w:left="1069" w:hanging="360"/>
      </w:pPr>
      <w:rPr>
        <w:rFonts w:ascii="Times New Roman CYR" w:eastAsia="Times New Roman" w:hAnsi="Times New Roman CYR" w:cs="Times New Roman CYR" w:hint="default"/>
      </w:rPr>
    </w:lvl>
    <w:lvl w:ilvl="1" w:tentative="1">
      <w:start w:val="1"/>
      <w:numFmt w:val="bullet"/>
      <w:lvlText w:val="o"/>
      <w:lvlJc w:val="left"/>
      <w:pPr>
        <w:tabs>
          <w:tab w:val="num" w:pos="1789"/>
        </w:tabs>
        <w:ind w:left="1789" w:hanging="360"/>
      </w:pPr>
      <w:rPr>
        <w:rFonts w:ascii="Courier New" w:hAnsi="Courier New" w:cs="Courier New" w:hint="default"/>
      </w:rPr>
    </w:lvl>
    <w:lvl w:ilvl="2" w:tentative="1">
      <w:start w:val="1"/>
      <w:numFmt w:val="bullet"/>
      <w:lvlText w:val=""/>
      <w:lvlJc w:val="left"/>
      <w:pPr>
        <w:tabs>
          <w:tab w:val="num" w:pos="2509"/>
        </w:tabs>
        <w:ind w:left="2509" w:hanging="360"/>
      </w:pPr>
      <w:rPr>
        <w:rFonts w:ascii="Wingdings" w:hAnsi="Wingdings" w:hint="default"/>
      </w:rPr>
    </w:lvl>
    <w:lvl w:ilvl="3" w:tentative="1">
      <w:start w:val="1"/>
      <w:numFmt w:val="bullet"/>
      <w:lvlText w:val=""/>
      <w:lvlJc w:val="left"/>
      <w:pPr>
        <w:tabs>
          <w:tab w:val="num" w:pos="3229"/>
        </w:tabs>
        <w:ind w:left="3229" w:hanging="360"/>
      </w:pPr>
      <w:rPr>
        <w:rFonts w:ascii="Symbol" w:hAnsi="Symbol" w:hint="default"/>
      </w:rPr>
    </w:lvl>
    <w:lvl w:ilvl="4" w:tentative="1">
      <w:start w:val="1"/>
      <w:numFmt w:val="bullet"/>
      <w:lvlText w:val="o"/>
      <w:lvlJc w:val="left"/>
      <w:pPr>
        <w:tabs>
          <w:tab w:val="num" w:pos="3949"/>
        </w:tabs>
        <w:ind w:left="3949" w:hanging="360"/>
      </w:pPr>
      <w:rPr>
        <w:rFonts w:ascii="Courier New" w:hAnsi="Courier New" w:cs="Courier New" w:hint="default"/>
      </w:rPr>
    </w:lvl>
    <w:lvl w:ilvl="5" w:tentative="1">
      <w:start w:val="1"/>
      <w:numFmt w:val="bullet"/>
      <w:lvlText w:val=""/>
      <w:lvlJc w:val="left"/>
      <w:pPr>
        <w:tabs>
          <w:tab w:val="num" w:pos="4669"/>
        </w:tabs>
        <w:ind w:left="4669" w:hanging="360"/>
      </w:pPr>
      <w:rPr>
        <w:rFonts w:ascii="Wingdings" w:hAnsi="Wingdings" w:hint="default"/>
      </w:rPr>
    </w:lvl>
    <w:lvl w:ilvl="6" w:tentative="1">
      <w:start w:val="1"/>
      <w:numFmt w:val="bullet"/>
      <w:lvlText w:val=""/>
      <w:lvlJc w:val="left"/>
      <w:pPr>
        <w:tabs>
          <w:tab w:val="num" w:pos="5389"/>
        </w:tabs>
        <w:ind w:left="5389" w:hanging="360"/>
      </w:pPr>
      <w:rPr>
        <w:rFonts w:ascii="Symbol" w:hAnsi="Symbol" w:hint="default"/>
      </w:rPr>
    </w:lvl>
    <w:lvl w:ilvl="7" w:tentative="1">
      <w:start w:val="1"/>
      <w:numFmt w:val="bullet"/>
      <w:lvlText w:val="o"/>
      <w:lvlJc w:val="left"/>
      <w:pPr>
        <w:tabs>
          <w:tab w:val="num" w:pos="6109"/>
        </w:tabs>
        <w:ind w:left="6109" w:hanging="360"/>
      </w:pPr>
      <w:rPr>
        <w:rFonts w:ascii="Courier New" w:hAnsi="Courier New" w:cs="Courier New" w:hint="default"/>
      </w:rPr>
    </w:lvl>
    <w:lvl w:ilvl="8" w:tentative="1">
      <w:start w:val="1"/>
      <w:numFmt w:val="bullet"/>
      <w:lvlText w:val=""/>
      <w:lvlJc w:val="left"/>
      <w:pPr>
        <w:tabs>
          <w:tab w:val="num" w:pos="6829"/>
        </w:tabs>
        <w:ind w:left="6829" w:hanging="360"/>
      </w:pPr>
      <w:rPr>
        <w:rFonts w:ascii="Wingdings" w:hAnsi="Wingdings" w:hint="default"/>
      </w:rPr>
    </w:lvl>
  </w:abstractNum>
  <w:abstractNum w:abstractNumId="10">
    <w:nsid w:val="0CFB26A4"/>
    <w:multiLevelType w:val="hybridMultilevel"/>
    <w:tmpl w:val="2B9694D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224144B"/>
    <w:multiLevelType w:val="hybridMultilevel"/>
    <w:tmpl w:val="938CEAF8"/>
    <w:lvl w:ilvl="0">
      <w:start w:val="1"/>
      <w:numFmt w:val="decimal"/>
      <w:lvlText w:val="%1."/>
      <w:lvlJc w:val="left"/>
      <w:pPr>
        <w:ind w:left="720" w:hanging="360"/>
      </w:pPr>
      <w:rPr>
        <w:rFonts w:hint="default"/>
        <w:b w:val="0"/>
        <w:i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164A5852"/>
    <w:multiLevelType w:val="hybridMultilevel"/>
    <w:tmpl w:val="8642279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18EB2349"/>
    <w:multiLevelType w:val="hybridMultilevel"/>
    <w:tmpl w:val="8A324BD2"/>
    <w:lvl w:ilvl="0">
      <w:start w:val="1"/>
      <w:numFmt w:val="bullet"/>
      <w:lvlText w:val=""/>
      <w:lvlJc w:val="left"/>
      <w:pPr>
        <w:ind w:left="1346" w:hanging="360"/>
      </w:pPr>
      <w:rPr>
        <w:rFonts w:ascii="Symbol" w:hAnsi="Symbol" w:hint="default"/>
      </w:rPr>
    </w:lvl>
    <w:lvl w:ilvl="1" w:tentative="1">
      <w:start w:val="1"/>
      <w:numFmt w:val="bullet"/>
      <w:lvlText w:val="o"/>
      <w:lvlJc w:val="left"/>
      <w:pPr>
        <w:ind w:left="2066" w:hanging="360"/>
      </w:pPr>
      <w:rPr>
        <w:rFonts w:ascii="Courier New" w:hAnsi="Courier New" w:cs="Courier New" w:hint="default"/>
      </w:rPr>
    </w:lvl>
    <w:lvl w:ilvl="2" w:tentative="1">
      <w:start w:val="1"/>
      <w:numFmt w:val="bullet"/>
      <w:lvlText w:val=""/>
      <w:lvlJc w:val="left"/>
      <w:pPr>
        <w:ind w:left="2786" w:hanging="360"/>
      </w:pPr>
      <w:rPr>
        <w:rFonts w:ascii="Wingdings" w:hAnsi="Wingdings" w:hint="default"/>
      </w:rPr>
    </w:lvl>
    <w:lvl w:ilvl="3" w:tentative="1">
      <w:start w:val="1"/>
      <w:numFmt w:val="bullet"/>
      <w:lvlText w:val=""/>
      <w:lvlJc w:val="left"/>
      <w:pPr>
        <w:ind w:left="3506" w:hanging="360"/>
      </w:pPr>
      <w:rPr>
        <w:rFonts w:ascii="Symbol" w:hAnsi="Symbol" w:hint="default"/>
      </w:rPr>
    </w:lvl>
    <w:lvl w:ilvl="4" w:tentative="1">
      <w:start w:val="1"/>
      <w:numFmt w:val="bullet"/>
      <w:lvlText w:val="o"/>
      <w:lvlJc w:val="left"/>
      <w:pPr>
        <w:ind w:left="4226" w:hanging="360"/>
      </w:pPr>
      <w:rPr>
        <w:rFonts w:ascii="Courier New" w:hAnsi="Courier New" w:cs="Courier New" w:hint="default"/>
      </w:rPr>
    </w:lvl>
    <w:lvl w:ilvl="5" w:tentative="1">
      <w:start w:val="1"/>
      <w:numFmt w:val="bullet"/>
      <w:lvlText w:val=""/>
      <w:lvlJc w:val="left"/>
      <w:pPr>
        <w:ind w:left="4946" w:hanging="360"/>
      </w:pPr>
      <w:rPr>
        <w:rFonts w:ascii="Wingdings" w:hAnsi="Wingdings" w:hint="default"/>
      </w:rPr>
    </w:lvl>
    <w:lvl w:ilvl="6" w:tentative="1">
      <w:start w:val="1"/>
      <w:numFmt w:val="bullet"/>
      <w:lvlText w:val=""/>
      <w:lvlJc w:val="left"/>
      <w:pPr>
        <w:ind w:left="5666" w:hanging="360"/>
      </w:pPr>
      <w:rPr>
        <w:rFonts w:ascii="Symbol" w:hAnsi="Symbol" w:hint="default"/>
      </w:rPr>
    </w:lvl>
    <w:lvl w:ilvl="7" w:tentative="1">
      <w:start w:val="1"/>
      <w:numFmt w:val="bullet"/>
      <w:lvlText w:val="o"/>
      <w:lvlJc w:val="left"/>
      <w:pPr>
        <w:ind w:left="6386" w:hanging="360"/>
      </w:pPr>
      <w:rPr>
        <w:rFonts w:ascii="Courier New" w:hAnsi="Courier New" w:cs="Courier New" w:hint="default"/>
      </w:rPr>
    </w:lvl>
    <w:lvl w:ilvl="8" w:tentative="1">
      <w:start w:val="1"/>
      <w:numFmt w:val="bullet"/>
      <w:lvlText w:val=""/>
      <w:lvlJc w:val="left"/>
      <w:pPr>
        <w:ind w:left="7106" w:hanging="360"/>
      </w:pPr>
      <w:rPr>
        <w:rFonts w:ascii="Wingdings" w:hAnsi="Wingdings" w:hint="default"/>
      </w:rPr>
    </w:lvl>
  </w:abstractNum>
  <w:abstractNum w:abstractNumId="14">
    <w:nsid w:val="19D24963"/>
    <w:multiLevelType w:val="hybridMultilevel"/>
    <w:tmpl w:val="8A16DBDE"/>
    <w:lvl w:ilvl="0">
      <w:start w:val="2"/>
      <w:numFmt w:val="decimal"/>
      <w:lvlText w:val="%1."/>
      <w:lvlJc w:val="left"/>
      <w:pPr>
        <w:ind w:left="1080" w:hanging="360"/>
      </w:pPr>
      <w:rPr>
        <w:rFonts w:hint="default"/>
        <w:b/>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5">
    <w:nsid w:val="1A5A1727"/>
    <w:multiLevelType w:val="hybridMultilevel"/>
    <w:tmpl w:val="81401798"/>
    <w:lvl w:ilvl="0">
      <w:start w:val="1"/>
      <w:numFmt w:val="decimal"/>
      <w:lvlText w:val="%1."/>
      <w:lvlJc w:val="left"/>
      <w:pPr>
        <w:tabs>
          <w:tab w:val="num" w:pos="927"/>
        </w:tabs>
        <w:ind w:left="927" w:hanging="360"/>
      </w:pPr>
      <w:rPr>
        <w:rFonts w:hint="default"/>
      </w:rPr>
    </w:lvl>
    <w:lvl w:ilvl="1" w:tentative="1">
      <w:start w:val="1"/>
      <w:numFmt w:val="lowerLetter"/>
      <w:lvlText w:val="%2."/>
      <w:lvlJc w:val="left"/>
      <w:pPr>
        <w:tabs>
          <w:tab w:val="num" w:pos="1647"/>
        </w:tabs>
        <w:ind w:left="1647" w:hanging="360"/>
      </w:pPr>
    </w:lvl>
    <w:lvl w:ilvl="2" w:tentative="1">
      <w:start w:val="1"/>
      <w:numFmt w:val="lowerRoman"/>
      <w:lvlText w:val="%3."/>
      <w:lvlJc w:val="right"/>
      <w:pPr>
        <w:tabs>
          <w:tab w:val="num" w:pos="2367"/>
        </w:tabs>
        <w:ind w:left="2367" w:hanging="180"/>
      </w:pPr>
    </w:lvl>
    <w:lvl w:ilvl="3" w:tentative="1">
      <w:start w:val="1"/>
      <w:numFmt w:val="decimal"/>
      <w:lvlText w:val="%4."/>
      <w:lvlJc w:val="left"/>
      <w:pPr>
        <w:tabs>
          <w:tab w:val="num" w:pos="3087"/>
        </w:tabs>
        <w:ind w:left="3087" w:hanging="360"/>
      </w:pPr>
    </w:lvl>
    <w:lvl w:ilvl="4" w:tentative="1">
      <w:start w:val="1"/>
      <w:numFmt w:val="lowerLetter"/>
      <w:lvlText w:val="%5."/>
      <w:lvlJc w:val="left"/>
      <w:pPr>
        <w:tabs>
          <w:tab w:val="num" w:pos="3807"/>
        </w:tabs>
        <w:ind w:left="3807" w:hanging="360"/>
      </w:pPr>
    </w:lvl>
    <w:lvl w:ilvl="5" w:tentative="1">
      <w:start w:val="1"/>
      <w:numFmt w:val="lowerRoman"/>
      <w:lvlText w:val="%6."/>
      <w:lvlJc w:val="right"/>
      <w:pPr>
        <w:tabs>
          <w:tab w:val="num" w:pos="4527"/>
        </w:tabs>
        <w:ind w:left="4527" w:hanging="180"/>
      </w:pPr>
    </w:lvl>
    <w:lvl w:ilvl="6" w:tentative="1">
      <w:start w:val="1"/>
      <w:numFmt w:val="decimal"/>
      <w:lvlText w:val="%7."/>
      <w:lvlJc w:val="left"/>
      <w:pPr>
        <w:tabs>
          <w:tab w:val="num" w:pos="5247"/>
        </w:tabs>
        <w:ind w:left="5247" w:hanging="360"/>
      </w:pPr>
    </w:lvl>
    <w:lvl w:ilvl="7" w:tentative="1">
      <w:start w:val="1"/>
      <w:numFmt w:val="lowerLetter"/>
      <w:lvlText w:val="%8."/>
      <w:lvlJc w:val="left"/>
      <w:pPr>
        <w:tabs>
          <w:tab w:val="num" w:pos="5967"/>
        </w:tabs>
        <w:ind w:left="5967" w:hanging="360"/>
      </w:pPr>
    </w:lvl>
    <w:lvl w:ilvl="8" w:tentative="1">
      <w:start w:val="1"/>
      <w:numFmt w:val="lowerRoman"/>
      <w:lvlText w:val="%9."/>
      <w:lvlJc w:val="right"/>
      <w:pPr>
        <w:tabs>
          <w:tab w:val="num" w:pos="6687"/>
        </w:tabs>
        <w:ind w:left="6687" w:hanging="180"/>
      </w:pPr>
    </w:lvl>
  </w:abstractNum>
  <w:abstractNum w:abstractNumId="16">
    <w:nsid w:val="1BEC71C1"/>
    <w:multiLevelType w:val="hybridMultilevel"/>
    <w:tmpl w:val="DFB4AD14"/>
    <w:lvl w:ilvl="0">
      <w:start w:val="1"/>
      <w:numFmt w:val="decimal"/>
      <w:lvlText w:val="%1."/>
      <w:lvlJc w:val="left"/>
      <w:pPr>
        <w:ind w:left="1080" w:hanging="360"/>
      </w:pPr>
      <w:rPr>
        <w:rFonts w:cs="Times New Roman" w:hint="default"/>
      </w:rPr>
    </w:lvl>
    <w:lvl w:ilvl="1" w:tentative="1">
      <w:start w:val="1"/>
      <w:numFmt w:val="lowerLetter"/>
      <w:lvlText w:val="%2."/>
      <w:lvlJc w:val="left"/>
      <w:pPr>
        <w:ind w:left="1800" w:hanging="360"/>
      </w:pPr>
      <w:rPr>
        <w:rFonts w:cs="Times New Roman"/>
      </w:rPr>
    </w:lvl>
    <w:lvl w:ilvl="2" w:tentative="1">
      <w:start w:val="1"/>
      <w:numFmt w:val="lowerRoman"/>
      <w:lvlText w:val="%3."/>
      <w:lvlJc w:val="right"/>
      <w:pPr>
        <w:ind w:left="2520" w:hanging="180"/>
      </w:pPr>
      <w:rPr>
        <w:rFonts w:cs="Times New Roman"/>
      </w:rPr>
    </w:lvl>
    <w:lvl w:ilvl="3" w:tentative="1">
      <w:start w:val="1"/>
      <w:numFmt w:val="decimal"/>
      <w:lvlText w:val="%4."/>
      <w:lvlJc w:val="left"/>
      <w:pPr>
        <w:ind w:left="3240" w:hanging="360"/>
      </w:pPr>
      <w:rPr>
        <w:rFonts w:cs="Times New Roman"/>
      </w:rPr>
    </w:lvl>
    <w:lvl w:ilvl="4" w:tentative="1">
      <w:start w:val="1"/>
      <w:numFmt w:val="lowerLetter"/>
      <w:lvlText w:val="%5."/>
      <w:lvlJc w:val="left"/>
      <w:pPr>
        <w:ind w:left="3960" w:hanging="360"/>
      </w:pPr>
      <w:rPr>
        <w:rFonts w:cs="Times New Roman"/>
      </w:rPr>
    </w:lvl>
    <w:lvl w:ilvl="5" w:tentative="1">
      <w:start w:val="1"/>
      <w:numFmt w:val="lowerRoman"/>
      <w:lvlText w:val="%6."/>
      <w:lvlJc w:val="right"/>
      <w:pPr>
        <w:ind w:left="4680" w:hanging="180"/>
      </w:pPr>
      <w:rPr>
        <w:rFonts w:cs="Times New Roman"/>
      </w:rPr>
    </w:lvl>
    <w:lvl w:ilvl="6" w:tentative="1">
      <w:start w:val="1"/>
      <w:numFmt w:val="decimal"/>
      <w:lvlText w:val="%7."/>
      <w:lvlJc w:val="left"/>
      <w:pPr>
        <w:ind w:left="5400" w:hanging="360"/>
      </w:pPr>
      <w:rPr>
        <w:rFonts w:cs="Times New Roman"/>
      </w:rPr>
    </w:lvl>
    <w:lvl w:ilvl="7" w:tentative="1">
      <w:start w:val="1"/>
      <w:numFmt w:val="lowerLetter"/>
      <w:lvlText w:val="%8."/>
      <w:lvlJc w:val="left"/>
      <w:pPr>
        <w:ind w:left="6120" w:hanging="360"/>
      </w:pPr>
      <w:rPr>
        <w:rFonts w:cs="Times New Roman"/>
      </w:rPr>
    </w:lvl>
    <w:lvl w:ilvl="8" w:tentative="1">
      <w:start w:val="1"/>
      <w:numFmt w:val="lowerRoman"/>
      <w:lvlText w:val="%9."/>
      <w:lvlJc w:val="right"/>
      <w:pPr>
        <w:ind w:left="6840" w:hanging="180"/>
      </w:pPr>
      <w:rPr>
        <w:rFonts w:cs="Times New Roman"/>
      </w:rPr>
    </w:lvl>
  </w:abstractNum>
  <w:abstractNum w:abstractNumId="17">
    <w:nsid w:val="1FAF2BC0"/>
    <w:multiLevelType w:val="hybridMultilevel"/>
    <w:tmpl w:val="C316A52C"/>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8">
    <w:nsid w:val="202E3F8E"/>
    <w:multiLevelType w:val="multilevel"/>
    <w:tmpl w:val="7724194C"/>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9">
    <w:nsid w:val="26EE28EA"/>
    <w:multiLevelType w:val="hybridMultilevel"/>
    <w:tmpl w:val="BF802F82"/>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20">
    <w:nsid w:val="2E0E09F2"/>
    <w:multiLevelType w:val="hybridMultilevel"/>
    <w:tmpl w:val="CCFA3306"/>
    <w:lvl w:ilvl="0">
      <w:start w:val="1"/>
      <w:numFmt w:val="decimal"/>
      <w:lvlText w:val="%1."/>
      <w:lvlJc w:val="left"/>
      <w:pPr>
        <w:ind w:left="714" w:hanging="360"/>
      </w:pPr>
      <w:rPr>
        <w:rFonts w:hint="default"/>
      </w:rPr>
    </w:lvl>
    <w:lvl w:ilvl="1" w:tentative="1">
      <w:start w:val="1"/>
      <w:numFmt w:val="lowerLetter"/>
      <w:lvlText w:val="%2."/>
      <w:lvlJc w:val="left"/>
      <w:pPr>
        <w:ind w:left="1434" w:hanging="360"/>
      </w:pPr>
    </w:lvl>
    <w:lvl w:ilvl="2" w:tentative="1">
      <w:start w:val="1"/>
      <w:numFmt w:val="lowerRoman"/>
      <w:lvlText w:val="%3."/>
      <w:lvlJc w:val="right"/>
      <w:pPr>
        <w:ind w:left="2154" w:hanging="180"/>
      </w:pPr>
    </w:lvl>
    <w:lvl w:ilvl="3" w:tentative="1">
      <w:start w:val="1"/>
      <w:numFmt w:val="decimal"/>
      <w:lvlText w:val="%4."/>
      <w:lvlJc w:val="left"/>
      <w:pPr>
        <w:ind w:left="2874" w:hanging="360"/>
      </w:pPr>
    </w:lvl>
    <w:lvl w:ilvl="4" w:tentative="1">
      <w:start w:val="1"/>
      <w:numFmt w:val="lowerLetter"/>
      <w:lvlText w:val="%5."/>
      <w:lvlJc w:val="left"/>
      <w:pPr>
        <w:ind w:left="3594" w:hanging="360"/>
      </w:pPr>
    </w:lvl>
    <w:lvl w:ilvl="5" w:tentative="1">
      <w:start w:val="1"/>
      <w:numFmt w:val="lowerRoman"/>
      <w:lvlText w:val="%6."/>
      <w:lvlJc w:val="right"/>
      <w:pPr>
        <w:ind w:left="4314" w:hanging="180"/>
      </w:pPr>
    </w:lvl>
    <w:lvl w:ilvl="6" w:tentative="1">
      <w:start w:val="1"/>
      <w:numFmt w:val="decimal"/>
      <w:lvlText w:val="%7."/>
      <w:lvlJc w:val="left"/>
      <w:pPr>
        <w:ind w:left="5034" w:hanging="360"/>
      </w:pPr>
    </w:lvl>
    <w:lvl w:ilvl="7" w:tentative="1">
      <w:start w:val="1"/>
      <w:numFmt w:val="lowerLetter"/>
      <w:lvlText w:val="%8."/>
      <w:lvlJc w:val="left"/>
      <w:pPr>
        <w:ind w:left="5754" w:hanging="360"/>
      </w:pPr>
    </w:lvl>
    <w:lvl w:ilvl="8" w:tentative="1">
      <w:start w:val="1"/>
      <w:numFmt w:val="lowerRoman"/>
      <w:lvlText w:val="%9."/>
      <w:lvlJc w:val="right"/>
      <w:pPr>
        <w:ind w:left="6474" w:hanging="180"/>
      </w:pPr>
    </w:lvl>
  </w:abstractNum>
  <w:abstractNum w:abstractNumId="21">
    <w:nsid w:val="30F13BEA"/>
    <w:multiLevelType w:val="hybridMultilevel"/>
    <w:tmpl w:val="5EE85048"/>
    <w:lvl w:ilvl="0">
      <w:start w:val="1"/>
      <w:numFmt w:val="decimal"/>
      <w:lvlText w:val="%1."/>
      <w:lvlJc w:val="left"/>
      <w:pPr>
        <w:ind w:left="1074" w:hanging="360"/>
      </w:pPr>
    </w:lvl>
    <w:lvl w:ilvl="1" w:tentative="1">
      <w:start w:val="1"/>
      <w:numFmt w:val="lowerLetter"/>
      <w:lvlText w:val="%2."/>
      <w:lvlJc w:val="left"/>
      <w:pPr>
        <w:ind w:left="1794" w:hanging="360"/>
      </w:pPr>
    </w:lvl>
    <w:lvl w:ilvl="2" w:tentative="1">
      <w:start w:val="1"/>
      <w:numFmt w:val="lowerRoman"/>
      <w:lvlText w:val="%3."/>
      <w:lvlJc w:val="right"/>
      <w:pPr>
        <w:ind w:left="2514" w:hanging="180"/>
      </w:pPr>
    </w:lvl>
    <w:lvl w:ilvl="3" w:tentative="1">
      <w:start w:val="1"/>
      <w:numFmt w:val="decimal"/>
      <w:lvlText w:val="%4."/>
      <w:lvlJc w:val="left"/>
      <w:pPr>
        <w:ind w:left="3234" w:hanging="360"/>
      </w:pPr>
    </w:lvl>
    <w:lvl w:ilvl="4" w:tentative="1">
      <w:start w:val="1"/>
      <w:numFmt w:val="lowerLetter"/>
      <w:lvlText w:val="%5."/>
      <w:lvlJc w:val="left"/>
      <w:pPr>
        <w:ind w:left="3954" w:hanging="360"/>
      </w:pPr>
    </w:lvl>
    <w:lvl w:ilvl="5" w:tentative="1">
      <w:start w:val="1"/>
      <w:numFmt w:val="lowerRoman"/>
      <w:lvlText w:val="%6."/>
      <w:lvlJc w:val="right"/>
      <w:pPr>
        <w:ind w:left="4674" w:hanging="180"/>
      </w:pPr>
    </w:lvl>
    <w:lvl w:ilvl="6" w:tentative="1">
      <w:start w:val="1"/>
      <w:numFmt w:val="decimal"/>
      <w:lvlText w:val="%7."/>
      <w:lvlJc w:val="left"/>
      <w:pPr>
        <w:ind w:left="5394" w:hanging="360"/>
      </w:pPr>
    </w:lvl>
    <w:lvl w:ilvl="7" w:tentative="1">
      <w:start w:val="1"/>
      <w:numFmt w:val="lowerLetter"/>
      <w:lvlText w:val="%8."/>
      <w:lvlJc w:val="left"/>
      <w:pPr>
        <w:ind w:left="6114" w:hanging="360"/>
      </w:pPr>
    </w:lvl>
    <w:lvl w:ilvl="8" w:tentative="1">
      <w:start w:val="1"/>
      <w:numFmt w:val="lowerRoman"/>
      <w:lvlText w:val="%9."/>
      <w:lvlJc w:val="right"/>
      <w:pPr>
        <w:ind w:left="6834" w:hanging="180"/>
      </w:pPr>
    </w:lvl>
  </w:abstractNum>
  <w:abstractNum w:abstractNumId="22">
    <w:nsid w:val="32C62194"/>
    <w:multiLevelType w:val="hybridMultilevel"/>
    <w:tmpl w:val="8198179E"/>
    <w:lvl w:ilvl="0">
      <w:start w:val="11"/>
      <w:numFmt w:val="decimal"/>
      <w:lvlText w:val="%1."/>
      <w:lvlJc w:val="left"/>
      <w:pPr>
        <w:ind w:left="1068" w:hanging="360"/>
      </w:pPr>
      <w:rPr>
        <w:rFonts w:hint="default"/>
      </w:r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23">
    <w:nsid w:val="38B652EB"/>
    <w:multiLevelType w:val="singleLevel"/>
    <w:tmpl w:val="0419000F"/>
    <w:lvl w:ilvl="0">
      <w:start w:val="1"/>
      <w:numFmt w:val="decimal"/>
      <w:lvlText w:val="%1."/>
      <w:lvlJc w:val="left"/>
      <w:pPr>
        <w:tabs>
          <w:tab w:val="num" w:pos="360"/>
        </w:tabs>
        <w:ind w:left="360" w:hanging="360"/>
      </w:pPr>
    </w:lvl>
  </w:abstractNum>
  <w:abstractNum w:abstractNumId="24">
    <w:nsid w:val="3D38523C"/>
    <w:multiLevelType w:val="hybridMultilevel"/>
    <w:tmpl w:val="0B7AC68E"/>
    <w:lvl w:ilvl="0">
      <w:start w:val="1"/>
      <w:numFmt w:val="bullet"/>
      <w:lvlText w:val=""/>
      <w:lvlJc w:val="left"/>
      <w:pPr>
        <w:ind w:left="783" w:hanging="360"/>
      </w:pPr>
      <w:rPr>
        <w:rFonts w:ascii="Symbol" w:hAnsi="Symbol" w:hint="default"/>
      </w:rPr>
    </w:lvl>
    <w:lvl w:ilvl="1" w:tentative="1">
      <w:start w:val="1"/>
      <w:numFmt w:val="bullet"/>
      <w:lvlText w:val="o"/>
      <w:lvlJc w:val="left"/>
      <w:pPr>
        <w:ind w:left="1503" w:hanging="360"/>
      </w:pPr>
      <w:rPr>
        <w:rFonts w:ascii="Courier New" w:hAnsi="Courier New" w:cs="Courier New" w:hint="default"/>
      </w:rPr>
    </w:lvl>
    <w:lvl w:ilvl="2" w:tentative="1">
      <w:start w:val="1"/>
      <w:numFmt w:val="bullet"/>
      <w:lvlText w:val=""/>
      <w:lvlJc w:val="left"/>
      <w:pPr>
        <w:ind w:left="2223" w:hanging="360"/>
      </w:pPr>
      <w:rPr>
        <w:rFonts w:ascii="Wingdings" w:hAnsi="Wingdings" w:hint="default"/>
      </w:rPr>
    </w:lvl>
    <w:lvl w:ilvl="3" w:tentative="1">
      <w:start w:val="1"/>
      <w:numFmt w:val="bullet"/>
      <w:lvlText w:val=""/>
      <w:lvlJc w:val="left"/>
      <w:pPr>
        <w:ind w:left="2943" w:hanging="360"/>
      </w:pPr>
      <w:rPr>
        <w:rFonts w:ascii="Symbol" w:hAnsi="Symbol" w:hint="default"/>
      </w:rPr>
    </w:lvl>
    <w:lvl w:ilvl="4" w:tentative="1">
      <w:start w:val="1"/>
      <w:numFmt w:val="bullet"/>
      <w:lvlText w:val="o"/>
      <w:lvlJc w:val="left"/>
      <w:pPr>
        <w:ind w:left="3663" w:hanging="360"/>
      </w:pPr>
      <w:rPr>
        <w:rFonts w:ascii="Courier New" w:hAnsi="Courier New" w:cs="Courier New" w:hint="default"/>
      </w:rPr>
    </w:lvl>
    <w:lvl w:ilvl="5" w:tentative="1">
      <w:start w:val="1"/>
      <w:numFmt w:val="bullet"/>
      <w:lvlText w:val=""/>
      <w:lvlJc w:val="left"/>
      <w:pPr>
        <w:ind w:left="4383" w:hanging="360"/>
      </w:pPr>
      <w:rPr>
        <w:rFonts w:ascii="Wingdings" w:hAnsi="Wingdings" w:hint="default"/>
      </w:rPr>
    </w:lvl>
    <w:lvl w:ilvl="6" w:tentative="1">
      <w:start w:val="1"/>
      <w:numFmt w:val="bullet"/>
      <w:lvlText w:val=""/>
      <w:lvlJc w:val="left"/>
      <w:pPr>
        <w:ind w:left="5103" w:hanging="360"/>
      </w:pPr>
      <w:rPr>
        <w:rFonts w:ascii="Symbol" w:hAnsi="Symbol" w:hint="default"/>
      </w:rPr>
    </w:lvl>
    <w:lvl w:ilvl="7" w:tentative="1">
      <w:start w:val="1"/>
      <w:numFmt w:val="bullet"/>
      <w:lvlText w:val="o"/>
      <w:lvlJc w:val="left"/>
      <w:pPr>
        <w:ind w:left="5823" w:hanging="360"/>
      </w:pPr>
      <w:rPr>
        <w:rFonts w:ascii="Courier New" w:hAnsi="Courier New" w:cs="Courier New" w:hint="default"/>
      </w:rPr>
    </w:lvl>
    <w:lvl w:ilvl="8" w:tentative="1">
      <w:start w:val="1"/>
      <w:numFmt w:val="bullet"/>
      <w:lvlText w:val=""/>
      <w:lvlJc w:val="left"/>
      <w:pPr>
        <w:ind w:left="6543" w:hanging="360"/>
      </w:pPr>
      <w:rPr>
        <w:rFonts w:ascii="Wingdings" w:hAnsi="Wingdings" w:hint="default"/>
      </w:rPr>
    </w:lvl>
  </w:abstractNum>
  <w:abstractNum w:abstractNumId="25">
    <w:nsid w:val="3DE82D96"/>
    <w:multiLevelType w:val="hybridMultilevel"/>
    <w:tmpl w:val="99584F10"/>
    <w:lvl w:ilvl="0">
      <w:start w:val="0"/>
      <w:numFmt w:val="bullet"/>
      <w:lvlText w:val="•"/>
      <w:lvlJc w:val="left"/>
      <w:pPr>
        <w:ind w:left="1392" w:hanging="825"/>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26">
    <w:nsid w:val="46561BFF"/>
    <w:multiLevelType w:val="hybridMultilevel"/>
    <w:tmpl w:val="76120256"/>
    <w:lvl w:ilvl="0">
      <w:start w:val="12"/>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nsid w:val="481645AA"/>
    <w:multiLevelType w:val="hybridMultilevel"/>
    <w:tmpl w:val="0F3CD298"/>
    <w:lvl w:ilvl="0">
      <w:start w:val="1"/>
      <w:numFmt w:val="decimal"/>
      <w:lvlText w:val="%1."/>
      <w:lvlJc w:val="left"/>
      <w:pPr>
        <w:ind w:left="720" w:hanging="360"/>
      </w:pPr>
      <w:rPr>
        <w:rFonts w:ascii="Times New Roman" w:hAnsi="Times New Roman" w:cs="Times New Roman"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4AA97D30"/>
    <w:multiLevelType w:val="hybridMultilevel"/>
    <w:tmpl w:val="784A4140"/>
    <w:lvl w:ilvl="0">
      <w:start w:val="1"/>
      <w:numFmt w:val="decimal"/>
      <w:lvlText w:val="%1."/>
      <w:lvlJc w:val="left"/>
      <w:pPr>
        <w:ind w:left="927" w:hanging="360"/>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29">
    <w:nsid w:val="52931C0A"/>
    <w:multiLevelType w:val="hybridMultilevel"/>
    <w:tmpl w:val="4D12018C"/>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0">
    <w:nsid w:val="52D9036B"/>
    <w:multiLevelType w:val="hybridMultilevel"/>
    <w:tmpl w:val="5906D426"/>
    <w:lvl w:ilvl="0">
      <w:start w:val="0"/>
      <w:numFmt w:val="bullet"/>
      <w:lvlText w:val="-"/>
      <w:lvlJc w:val="left"/>
      <w:pPr>
        <w:ind w:left="942" w:hanging="360"/>
      </w:pPr>
      <w:rPr>
        <w:rFonts w:ascii="Times New Roman" w:eastAsia="Times New Roman" w:hAnsi="Times New Roman" w:cs="Times New Roman" w:hint="default"/>
        <w:color w:val="121212"/>
        <w:u w:val="none"/>
      </w:rPr>
    </w:lvl>
    <w:lvl w:ilvl="1" w:tentative="1">
      <w:start w:val="1"/>
      <w:numFmt w:val="bullet"/>
      <w:lvlText w:val="o"/>
      <w:lvlJc w:val="left"/>
      <w:pPr>
        <w:ind w:left="1662" w:hanging="360"/>
      </w:pPr>
      <w:rPr>
        <w:rFonts w:ascii="Courier New" w:hAnsi="Courier New" w:cs="Courier New" w:hint="default"/>
      </w:rPr>
    </w:lvl>
    <w:lvl w:ilvl="2" w:tentative="1">
      <w:start w:val="1"/>
      <w:numFmt w:val="bullet"/>
      <w:lvlText w:val=""/>
      <w:lvlJc w:val="left"/>
      <w:pPr>
        <w:ind w:left="2382" w:hanging="360"/>
      </w:pPr>
      <w:rPr>
        <w:rFonts w:ascii="Wingdings" w:hAnsi="Wingdings" w:hint="default"/>
      </w:rPr>
    </w:lvl>
    <w:lvl w:ilvl="3" w:tentative="1">
      <w:start w:val="1"/>
      <w:numFmt w:val="bullet"/>
      <w:lvlText w:val=""/>
      <w:lvlJc w:val="left"/>
      <w:pPr>
        <w:ind w:left="3102" w:hanging="360"/>
      </w:pPr>
      <w:rPr>
        <w:rFonts w:ascii="Symbol" w:hAnsi="Symbol" w:hint="default"/>
      </w:rPr>
    </w:lvl>
    <w:lvl w:ilvl="4" w:tentative="1">
      <w:start w:val="1"/>
      <w:numFmt w:val="bullet"/>
      <w:lvlText w:val="o"/>
      <w:lvlJc w:val="left"/>
      <w:pPr>
        <w:ind w:left="3822" w:hanging="360"/>
      </w:pPr>
      <w:rPr>
        <w:rFonts w:ascii="Courier New" w:hAnsi="Courier New" w:cs="Courier New" w:hint="default"/>
      </w:rPr>
    </w:lvl>
    <w:lvl w:ilvl="5" w:tentative="1">
      <w:start w:val="1"/>
      <w:numFmt w:val="bullet"/>
      <w:lvlText w:val=""/>
      <w:lvlJc w:val="left"/>
      <w:pPr>
        <w:ind w:left="4542" w:hanging="360"/>
      </w:pPr>
      <w:rPr>
        <w:rFonts w:ascii="Wingdings" w:hAnsi="Wingdings" w:hint="default"/>
      </w:rPr>
    </w:lvl>
    <w:lvl w:ilvl="6" w:tentative="1">
      <w:start w:val="1"/>
      <w:numFmt w:val="bullet"/>
      <w:lvlText w:val=""/>
      <w:lvlJc w:val="left"/>
      <w:pPr>
        <w:ind w:left="5262" w:hanging="360"/>
      </w:pPr>
      <w:rPr>
        <w:rFonts w:ascii="Symbol" w:hAnsi="Symbol" w:hint="default"/>
      </w:rPr>
    </w:lvl>
    <w:lvl w:ilvl="7" w:tentative="1">
      <w:start w:val="1"/>
      <w:numFmt w:val="bullet"/>
      <w:lvlText w:val="o"/>
      <w:lvlJc w:val="left"/>
      <w:pPr>
        <w:ind w:left="5982" w:hanging="360"/>
      </w:pPr>
      <w:rPr>
        <w:rFonts w:ascii="Courier New" w:hAnsi="Courier New" w:cs="Courier New" w:hint="default"/>
      </w:rPr>
    </w:lvl>
    <w:lvl w:ilvl="8" w:tentative="1">
      <w:start w:val="1"/>
      <w:numFmt w:val="bullet"/>
      <w:lvlText w:val=""/>
      <w:lvlJc w:val="left"/>
      <w:pPr>
        <w:ind w:left="6702" w:hanging="360"/>
      </w:pPr>
      <w:rPr>
        <w:rFonts w:ascii="Wingdings" w:hAnsi="Wingdings" w:hint="default"/>
      </w:rPr>
    </w:lvl>
  </w:abstractNum>
  <w:abstractNum w:abstractNumId="31">
    <w:nsid w:val="574E1836"/>
    <w:multiLevelType w:val="hybridMultilevel"/>
    <w:tmpl w:val="B4941F4E"/>
    <w:lvl w:ilvl="0">
      <w:start w:val="1"/>
      <w:numFmt w:val="bullet"/>
      <w:lvlText w:val=""/>
      <w:lvlJc w:val="left"/>
      <w:pPr>
        <w:ind w:left="928" w:hanging="360"/>
      </w:pPr>
      <w:rPr>
        <w:rFonts w:ascii="Times New Roman" w:hAnsi="Times New Roman" w:cs="Times New Roman" w:hint="default"/>
      </w:rPr>
    </w:lvl>
    <w:lvl w:ilvl="1" w:tentative="1">
      <w:start w:val="1"/>
      <w:numFmt w:val="bullet"/>
      <w:lvlText w:val="o"/>
      <w:lvlJc w:val="left"/>
      <w:pPr>
        <w:ind w:left="1648" w:hanging="360"/>
      </w:pPr>
      <w:rPr>
        <w:rFonts w:ascii="Courier New" w:hAnsi="Courier New" w:cs="Courier New" w:hint="default"/>
      </w:rPr>
    </w:lvl>
    <w:lvl w:ilvl="2" w:tentative="1">
      <w:start w:val="1"/>
      <w:numFmt w:val="bullet"/>
      <w:lvlText w:val=""/>
      <w:lvlJc w:val="left"/>
      <w:pPr>
        <w:ind w:left="2368" w:hanging="360"/>
      </w:pPr>
      <w:rPr>
        <w:rFonts w:ascii="Wingdings" w:hAnsi="Wingdings" w:hint="default"/>
      </w:rPr>
    </w:lvl>
    <w:lvl w:ilvl="3" w:tentative="1">
      <w:start w:val="1"/>
      <w:numFmt w:val="bullet"/>
      <w:lvlText w:val=""/>
      <w:lvlJc w:val="left"/>
      <w:pPr>
        <w:ind w:left="3088" w:hanging="360"/>
      </w:pPr>
      <w:rPr>
        <w:rFonts w:ascii="Symbol" w:hAnsi="Symbol" w:hint="default"/>
      </w:rPr>
    </w:lvl>
    <w:lvl w:ilvl="4" w:tentative="1">
      <w:start w:val="1"/>
      <w:numFmt w:val="bullet"/>
      <w:lvlText w:val="o"/>
      <w:lvlJc w:val="left"/>
      <w:pPr>
        <w:ind w:left="3808" w:hanging="360"/>
      </w:pPr>
      <w:rPr>
        <w:rFonts w:ascii="Courier New" w:hAnsi="Courier New" w:cs="Courier New" w:hint="default"/>
      </w:rPr>
    </w:lvl>
    <w:lvl w:ilvl="5" w:tentative="1">
      <w:start w:val="1"/>
      <w:numFmt w:val="bullet"/>
      <w:lvlText w:val=""/>
      <w:lvlJc w:val="left"/>
      <w:pPr>
        <w:ind w:left="4528" w:hanging="360"/>
      </w:pPr>
      <w:rPr>
        <w:rFonts w:ascii="Wingdings" w:hAnsi="Wingdings" w:hint="default"/>
      </w:rPr>
    </w:lvl>
    <w:lvl w:ilvl="6" w:tentative="1">
      <w:start w:val="1"/>
      <w:numFmt w:val="bullet"/>
      <w:lvlText w:val=""/>
      <w:lvlJc w:val="left"/>
      <w:pPr>
        <w:ind w:left="5248" w:hanging="360"/>
      </w:pPr>
      <w:rPr>
        <w:rFonts w:ascii="Symbol" w:hAnsi="Symbol" w:hint="default"/>
      </w:rPr>
    </w:lvl>
    <w:lvl w:ilvl="7" w:tentative="1">
      <w:start w:val="1"/>
      <w:numFmt w:val="bullet"/>
      <w:lvlText w:val="o"/>
      <w:lvlJc w:val="left"/>
      <w:pPr>
        <w:ind w:left="5968" w:hanging="360"/>
      </w:pPr>
      <w:rPr>
        <w:rFonts w:ascii="Courier New" w:hAnsi="Courier New" w:cs="Courier New" w:hint="default"/>
      </w:rPr>
    </w:lvl>
    <w:lvl w:ilvl="8" w:tentative="1">
      <w:start w:val="1"/>
      <w:numFmt w:val="bullet"/>
      <w:lvlText w:val=""/>
      <w:lvlJc w:val="left"/>
      <w:pPr>
        <w:ind w:left="6688" w:hanging="360"/>
      </w:pPr>
      <w:rPr>
        <w:rFonts w:ascii="Wingdings" w:hAnsi="Wingdings" w:hint="default"/>
      </w:rPr>
    </w:lvl>
  </w:abstractNum>
  <w:abstractNum w:abstractNumId="32">
    <w:nsid w:val="577914B8"/>
    <w:multiLevelType w:val="hybridMultilevel"/>
    <w:tmpl w:val="29562504"/>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57C277E3"/>
    <w:multiLevelType w:val="hybridMultilevel"/>
    <w:tmpl w:val="C42EB338"/>
    <w:lvl w:ilvl="0">
      <w:start w:val="12"/>
      <w:numFmt w:val="bullet"/>
      <w:lvlText w:val="-"/>
      <w:lvlJc w:val="left"/>
      <w:pPr>
        <w:ind w:left="927"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34">
    <w:nsid w:val="5D0D0F03"/>
    <w:multiLevelType w:val="multilevel"/>
    <w:tmpl w:val="7C0E873A"/>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b w:val="0"/>
      </w:rPr>
    </w:lvl>
    <w:lvl w:ilvl="2">
      <w:start w:val="1"/>
      <w:numFmt w:val="decimal"/>
      <w:isLgl/>
      <w:lvlText w:val="%1.%2.%3."/>
      <w:lvlJc w:val="left"/>
      <w:pPr>
        <w:ind w:left="2007" w:hanging="720"/>
      </w:pPr>
      <w:rPr>
        <w:rFonts w:hint="default"/>
        <w:b w:val="0"/>
      </w:rPr>
    </w:lvl>
    <w:lvl w:ilvl="3">
      <w:start w:val="1"/>
      <w:numFmt w:val="decimal"/>
      <w:isLgl/>
      <w:lvlText w:val="%1.%2.%3.%4."/>
      <w:lvlJc w:val="left"/>
      <w:pPr>
        <w:ind w:left="2367" w:hanging="720"/>
      </w:pPr>
      <w:rPr>
        <w:rFonts w:hint="default"/>
        <w:b w:val="0"/>
      </w:rPr>
    </w:lvl>
    <w:lvl w:ilvl="4">
      <w:start w:val="1"/>
      <w:numFmt w:val="decimal"/>
      <w:isLgl/>
      <w:lvlText w:val="%1.%2.%3.%4.%5."/>
      <w:lvlJc w:val="left"/>
      <w:pPr>
        <w:ind w:left="3087" w:hanging="1080"/>
      </w:pPr>
      <w:rPr>
        <w:rFonts w:hint="default"/>
        <w:b w:val="0"/>
      </w:rPr>
    </w:lvl>
    <w:lvl w:ilvl="5">
      <w:start w:val="1"/>
      <w:numFmt w:val="decimal"/>
      <w:isLgl/>
      <w:lvlText w:val="%1.%2.%3.%4.%5.%6."/>
      <w:lvlJc w:val="left"/>
      <w:pPr>
        <w:ind w:left="3447" w:hanging="1080"/>
      </w:pPr>
      <w:rPr>
        <w:rFonts w:hint="default"/>
        <w:b w:val="0"/>
      </w:rPr>
    </w:lvl>
    <w:lvl w:ilvl="6">
      <w:start w:val="1"/>
      <w:numFmt w:val="decimal"/>
      <w:isLgl/>
      <w:lvlText w:val="%1.%2.%3.%4.%5.%6.%7."/>
      <w:lvlJc w:val="left"/>
      <w:pPr>
        <w:ind w:left="3807" w:hanging="1080"/>
      </w:pPr>
      <w:rPr>
        <w:rFonts w:hint="default"/>
        <w:b w:val="0"/>
      </w:rPr>
    </w:lvl>
    <w:lvl w:ilvl="7">
      <w:start w:val="1"/>
      <w:numFmt w:val="decimal"/>
      <w:isLgl/>
      <w:lvlText w:val="%1.%2.%3.%4.%5.%6.%7.%8."/>
      <w:lvlJc w:val="left"/>
      <w:pPr>
        <w:ind w:left="4527" w:hanging="1440"/>
      </w:pPr>
      <w:rPr>
        <w:rFonts w:hint="default"/>
        <w:b w:val="0"/>
      </w:rPr>
    </w:lvl>
    <w:lvl w:ilvl="8">
      <w:start w:val="1"/>
      <w:numFmt w:val="decimal"/>
      <w:isLgl/>
      <w:lvlText w:val="%1.%2.%3.%4.%5.%6.%7.%8.%9."/>
      <w:lvlJc w:val="left"/>
      <w:pPr>
        <w:ind w:left="4887" w:hanging="1440"/>
      </w:pPr>
      <w:rPr>
        <w:rFonts w:hint="default"/>
        <w:b w:val="0"/>
      </w:rPr>
    </w:lvl>
  </w:abstractNum>
  <w:abstractNum w:abstractNumId="35">
    <w:nsid w:val="68183414"/>
    <w:multiLevelType w:val="hybridMultilevel"/>
    <w:tmpl w:val="54A843B4"/>
    <w:lvl w:ilvl="0">
      <w:start w:val="0"/>
      <w:numFmt w:val="bullet"/>
      <w:lvlText w:val="-"/>
      <w:lvlJc w:val="left"/>
      <w:pPr>
        <w:ind w:left="942" w:hanging="360"/>
      </w:pPr>
      <w:rPr>
        <w:rFonts w:ascii="Times New Roman" w:eastAsia="Times New Roman" w:hAnsi="Times New Roman" w:cs="Times New Roman" w:hint="default"/>
      </w:rPr>
    </w:lvl>
    <w:lvl w:ilvl="1" w:tentative="1">
      <w:start w:val="1"/>
      <w:numFmt w:val="bullet"/>
      <w:lvlText w:val="o"/>
      <w:lvlJc w:val="left"/>
      <w:pPr>
        <w:ind w:left="1662" w:hanging="360"/>
      </w:pPr>
      <w:rPr>
        <w:rFonts w:ascii="Courier New" w:hAnsi="Courier New" w:cs="Courier New" w:hint="default"/>
      </w:rPr>
    </w:lvl>
    <w:lvl w:ilvl="2" w:tentative="1">
      <w:start w:val="1"/>
      <w:numFmt w:val="bullet"/>
      <w:lvlText w:val=""/>
      <w:lvlJc w:val="left"/>
      <w:pPr>
        <w:ind w:left="2382" w:hanging="360"/>
      </w:pPr>
      <w:rPr>
        <w:rFonts w:ascii="Wingdings" w:hAnsi="Wingdings" w:hint="default"/>
      </w:rPr>
    </w:lvl>
    <w:lvl w:ilvl="3" w:tentative="1">
      <w:start w:val="1"/>
      <w:numFmt w:val="bullet"/>
      <w:lvlText w:val=""/>
      <w:lvlJc w:val="left"/>
      <w:pPr>
        <w:ind w:left="3102" w:hanging="360"/>
      </w:pPr>
      <w:rPr>
        <w:rFonts w:ascii="Symbol" w:hAnsi="Symbol" w:hint="default"/>
      </w:rPr>
    </w:lvl>
    <w:lvl w:ilvl="4" w:tentative="1">
      <w:start w:val="1"/>
      <w:numFmt w:val="bullet"/>
      <w:lvlText w:val="o"/>
      <w:lvlJc w:val="left"/>
      <w:pPr>
        <w:ind w:left="3822" w:hanging="360"/>
      </w:pPr>
      <w:rPr>
        <w:rFonts w:ascii="Courier New" w:hAnsi="Courier New" w:cs="Courier New" w:hint="default"/>
      </w:rPr>
    </w:lvl>
    <w:lvl w:ilvl="5" w:tentative="1">
      <w:start w:val="1"/>
      <w:numFmt w:val="bullet"/>
      <w:lvlText w:val=""/>
      <w:lvlJc w:val="left"/>
      <w:pPr>
        <w:ind w:left="4542" w:hanging="360"/>
      </w:pPr>
      <w:rPr>
        <w:rFonts w:ascii="Wingdings" w:hAnsi="Wingdings" w:hint="default"/>
      </w:rPr>
    </w:lvl>
    <w:lvl w:ilvl="6" w:tentative="1">
      <w:start w:val="1"/>
      <w:numFmt w:val="bullet"/>
      <w:lvlText w:val=""/>
      <w:lvlJc w:val="left"/>
      <w:pPr>
        <w:ind w:left="5262" w:hanging="360"/>
      </w:pPr>
      <w:rPr>
        <w:rFonts w:ascii="Symbol" w:hAnsi="Symbol" w:hint="default"/>
      </w:rPr>
    </w:lvl>
    <w:lvl w:ilvl="7" w:tentative="1">
      <w:start w:val="1"/>
      <w:numFmt w:val="bullet"/>
      <w:lvlText w:val="o"/>
      <w:lvlJc w:val="left"/>
      <w:pPr>
        <w:ind w:left="5982" w:hanging="360"/>
      </w:pPr>
      <w:rPr>
        <w:rFonts w:ascii="Courier New" w:hAnsi="Courier New" w:cs="Courier New" w:hint="default"/>
      </w:rPr>
    </w:lvl>
    <w:lvl w:ilvl="8" w:tentative="1">
      <w:start w:val="1"/>
      <w:numFmt w:val="bullet"/>
      <w:lvlText w:val=""/>
      <w:lvlJc w:val="left"/>
      <w:pPr>
        <w:ind w:left="6702" w:hanging="360"/>
      </w:pPr>
      <w:rPr>
        <w:rFonts w:ascii="Wingdings" w:hAnsi="Wingdings" w:hint="default"/>
      </w:rPr>
    </w:lvl>
  </w:abstractNum>
  <w:abstractNum w:abstractNumId="36">
    <w:nsid w:val="684C044C"/>
    <w:multiLevelType w:val="hybridMultilevel"/>
    <w:tmpl w:val="6FD24290"/>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6C7D4FD5"/>
    <w:multiLevelType w:val="hybridMultilevel"/>
    <w:tmpl w:val="CA78FE5A"/>
    <w:lvl w:ilvl="0">
      <w:start w:val="1"/>
      <w:numFmt w:val="bullet"/>
      <w:lvlText w:val=""/>
      <w:lvlJc w:val="left"/>
      <w:pPr>
        <w:ind w:left="1712" w:hanging="360"/>
      </w:pPr>
      <w:rPr>
        <w:rFonts w:ascii="Symbol" w:hAnsi="Symbol" w:hint="default"/>
      </w:rPr>
    </w:lvl>
    <w:lvl w:ilvl="1" w:tentative="1">
      <w:start w:val="1"/>
      <w:numFmt w:val="bullet"/>
      <w:lvlText w:val="o"/>
      <w:lvlJc w:val="left"/>
      <w:pPr>
        <w:ind w:left="2432" w:hanging="360"/>
      </w:pPr>
      <w:rPr>
        <w:rFonts w:ascii="Courier New" w:hAnsi="Courier New" w:cs="Courier New" w:hint="default"/>
      </w:rPr>
    </w:lvl>
    <w:lvl w:ilvl="2" w:tentative="1">
      <w:start w:val="1"/>
      <w:numFmt w:val="bullet"/>
      <w:lvlText w:val=""/>
      <w:lvlJc w:val="left"/>
      <w:pPr>
        <w:ind w:left="3152" w:hanging="360"/>
      </w:pPr>
      <w:rPr>
        <w:rFonts w:ascii="Wingdings" w:hAnsi="Wingdings" w:hint="default"/>
      </w:rPr>
    </w:lvl>
    <w:lvl w:ilvl="3" w:tentative="1">
      <w:start w:val="1"/>
      <w:numFmt w:val="bullet"/>
      <w:lvlText w:val=""/>
      <w:lvlJc w:val="left"/>
      <w:pPr>
        <w:ind w:left="3872" w:hanging="360"/>
      </w:pPr>
      <w:rPr>
        <w:rFonts w:ascii="Symbol" w:hAnsi="Symbol" w:hint="default"/>
      </w:rPr>
    </w:lvl>
    <w:lvl w:ilvl="4" w:tentative="1">
      <w:start w:val="1"/>
      <w:numFmt w:val="bullet"/>
      <w:lvlText w:val="o"/>
      <w:lvlJc w:val="left"/>
      <w:pPr>
        <w:ind w:left="4592" w:hanging="360"/>
      </w:pPr>
      <w:rPr>
        <w:rFonts w:ascii="Courier New" w:hAnsi="Courier New" w:cs="Courier New" w:hint="default"/>
      </w:rPr>
    </w:lvl>
    <w:lvl w:ilvl="5" w:tentative="1">
      <w:start w:val="1"/>
      <w:numFmt w:val="bullet"/>
      <w:lvlText w:val=""/>
      <w:lvlJc w:val="left"/>
      <w:pPr>
        <w:ind w:left="5312" w:hanging="360"/>
      </w:pPr>
      <w:rPr>
        <w:rFonts w:ascii="Wingdings" w:hAnsi="Wingdings" w:hint="default"/>
      </w:rPr>
    </w:lvl>
    <w:lvl w:ilvl="6" w:tentative="1">
      <w:start w:val="1"/>
      <w:numFmt w:val="bullet"/>
      <w:lvlText w:val=""/>
      <w:lvlJc w:val="left"/>
      <w:pPr>
        <w:ind w:left="6032" w:hanging="360"/>
      </w:pPr>
      <w:rPr>
        <w:rFonts w:ascii="Symbol" w:hAnsi="Symbol" w:hint="default"/>
      </w:rPr>
    </w:lvl>
    <w:lvl w:ilvl="7" w:tentative="1">
      <w:start w:val="1"/>
      <w:numFmt w:val="bullet"/>
      <w:lvlText w:val="o"/>
      <w:lvlJc w:val="left"/>
      <w:pPr>
        <w:ind w:left="6752" w:hanging="360"/>
      </w:pPr>
      <w:rPr>
        <w:rFonts w:ascii="Courier New" w:hAnsi="Courier New" w:cs="Courier New" w:hint="default"/>
      </w:rPr>
    </w:lvl>
    <w:lvl w:ilvl="8" w:tentative="1">
      <w:start w:val="1"/>
      <w:numFmt w:val="bullet"/>
      <w:lvlText w:val=""/>
      <w:lvlJc w:val="left"/>
      <w:pPr>
        <w:ind w:left="7472" w:hanging="360"/>
      </w:pPr>
      <w:rPr>
        <w:rFonts w:ascii="Wingdings" w:hAnsi="Wingdings" w:hint="default"/>
      </w:rPr>
    </w:lvl>
  </w:abstractNum>
  <w:abstractNum w:abstractNumId="38">
    <w:nsid w:val="6CD4617D"/>
    <w:multiLevelType w:val="multilevel"/>
    <w:tmpl w:val="00000001"/>
    <w:lvl w:ilvl="0">
      <w:start w:val="1"/>
      <w:numFmt w:val="decimal"/>
      <w:lvlText w:val="%1."/>
      <w:lvlJc w:val="left"/>
      <w:pPr>
        <w:tabs>
          <w:tab w:val="num" w:pos="420"/>
        </w:tabs>
        <w:ind w:left="420" w:hanging="420"/>
      </w:pPr>
      <w:rPr>
        <w:b/>
        <w:i w:val="0"/>
      </w:rPr>
    </w:lvl>
    <w:lvl w:ilvl="1">
      <w:start w:val="1"/>
      <w:numFmt w:val="decimal"/>
      <w:lvlText w:val="%1.%2."/>
      <w:lvlJc w:val="left"/>
      <w:pPr>
        <w:tabs>
          <w:tab w:val="num" w:pos="1140"/>
        </w:tabs>
        <w:ind w:left="1140" w:hanging="42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39">
    <w:nsid w:val="6E3B1050"/>
    <w:multiLevelType w:val="hybridMultilevel"/>
    <w:tmpl w:val="B7E8EA94"/>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6FDE6E4D"/>
    <w:multiLevelType w:val="hybridMultilevel"/>
    <w:tmpl w:val="BC28E150"/>
    <w:lvl w:ilvl="0">
      <w:start w:val="13"/>
      <w:numFmt w:val="decimal"/>
      <w:lvlText w:val="%1."/>
      <w:lvlJc w:val="left"/>
      <w:pPr>
        <w:ind w:left="1068" w:hanging="360"/>
      </w:pPr>
      <w:rPr>
        <w:rFonts w:hint="default"/>
      </w:r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41">
    <w:nsid w:val="70D97938"/>
    <w:multiLevelType w:val="hybridMultilevel"/>
    <w:tmpl w:val="55E0E3EC"/>
    <w:lvl w:ilvl="0">
      <w:start w:val="1"/>
      <w:numFmt w:val="decimal"/>
      <w:lvlText w:val="%1."/>
      <w:lvlJc w:val="left"/>
      <w:pPr>
        <w:tabs>
          <w:tab w:val="num" w:pos="1497"/>
        </w:tabs>
        <w:ind w:left="1497" w:hanging="930"/>
      </w:pPr>
      <w:rPr>
        <w:rFonts w:hint="default"/>
      </w:rPr>
    </w:lvl>
    <w:lvl w:ilvl="1" w:tentative="1">
      <w:start w:val="1"/>
      <w:numFmt w:val="lowerLetter"/>
      <w:lvlText w:val="%2."/>
      <w:lvlJc w:val="left"/>
      <w:pPr>
        <w:tabs>
          <w:tab w:val="num" w:pos="1647"/>
        </w:tabs>
        <w:ind w:left="1647" w:hanging="360"/>
      </w:pPr>
    </w:lvl>
    <w:lvl w:ilvl="2" w:tentative="1">
      <w:start w:val="1"/>
      <w:numFmt w:val="lowerRoman"/>
      <w:lvlText w:val="%3."/>
      <w:lvlJc w:val="right"/>
      <w:pPr>
        <w:tabs>
          <w:tab w:val="num" w:pos="2367"/>
        </w:tabs>
        <w:ind w:left="2367" w:hanging="180"/>
      </w:pPr>
    </w:lvl>
    <w:lvl w:ilvl="3" w:tentative="1">
      <w:start w:val="1"/>
      <w:numFmt w:val="decimal"/>
      <w:lvlText w:val="%4."/>
      <w:lvlJc w:val="left"/>
      <w:pPr>
        <w:tabs>
          <w:tab w:val="num" w:pos="3087"/>
        </w:tabs>
        <w:ind w:left="3087" w:hanging="360"/>
      </w:pPr>
    </w:lvl>
    <w:lvl w:ilvl="4" w:tentative="1">
      <w:start w:val="1"/>
      <w:numFmt w:val="lowerLetter"/>
      <w:lvlText w:val="%5."/>
      <w:lvlJc w:val="left"/>
      <w:pPr>
        <w:tabs>
          <w:tab w:val="num" w:pos="3807"/>
        </w:tabs>
        <w:ind w:left="3807" w:hanging="360"/>
      </w:pPr>
    </w:lvl>
    <w:lvl w:ilvl="5" w:tentative="1">
      <w:start w:val="1"/>
      <w:numFmt w:val="lowerRoman"/>
      <w:lvlText w:val="%6."/>
      <w:lvlJc w:val="right"/>
      <w:pPr>
        <w:tabs>
          <w:tab w:val="num" w:pos="4527"/>
        </w:tabs>
        <w:ind w:left="4527" w:hanging="180"/>
      </w:pPr>
    </w:lvl>
    <w:lvl w:ilvl="6" w:tentative="1">
      <w:start w:val="1"/>
      <w:numFmt w:val="decimal"/>
      <w:lvlText w:val="%7."/>
      <w:lvlJc w:val="left"/>
      <w:pPr>
        <w:tabs>
          <w:tab w:val="num" w:pos="5247"/>
        </w:tabs>
        <w:ind w:left="5247" w:hanging="360"/>
      </w:pPr>
    </w:lvl>
    <w:lvl w:ilvl="7" w:tentative="1">
      <w:start w:val="1"/>
      <w:numFmt w:val="lowerLetter"/>
      <w:lvlText w:val="%8."/>
      <w:lvlJc w:val="left"/>
      <w:pPr>
        <w:tabs>
          <w:tab w:val="num" w:pos="5967"/>
        </w:tabs>
        <w:ind w:left="5967" w:hanging="360"/>
      </w:pPr>
    </w:lvl>
    <w:lvl w:ilvl="8" w:tentative="1">
      <w:start w:val="1"/>
      <w:numFmt w:val="lowerRoman"/>
      <w:lvlText w:val="%9."/>
      <w:lvlJc w:val="right"/>
      <w:pPr>
        <w:tabs>
          <w:tab w:val="num" w:pos="6687"/>
        </w:tabs>
        <w:ind w:left="6687" w:hanging="180"/>
      </w:pPr>
    </w:lvl>
  </w:abstractNum>
  <w:abstractNum w:abstractNumId="42">
    <w:nsid w:val="720D2334"/>
    <w:multiLevelType w:val="multilevel"/>
    <w:tmpl w:val="63EA8EC8"/>
    <w:lvl w:ilvl="0">
      <w:start w:val="1"/>
      <w:numFmt w:val="bullet"/>
      <w:lvlText w:val=""/>
      <w:lvlJc w:val="left"/>
      <w:pPr>
        <w:tabs>
          <w:tab w:val="num" w:pos="420"/>
        </w:tabs>
        <w:ind w:left="420" w:hanging="420"/>
      </w:pPr>
      <w:rPr>
        <w:rFonts w:ascii="Symbol" w:hAnsi="Symbol" w:hint="default"/>
        <w:b/>
        <w:i w:val="0"/>
      </w:rPr>
    </w:lvl>
    <w:lvl w:ilvl="1">
      <w:start w:val="1"/>
      <w:numFmt w:val="decimal"/>
      <w:lvlText w:val="%1.%2."/>
      <w:lvlJc w:val="left"/>
      <w:pPr>
        <w:tabs>
          <w:tab w:val="num" w:pos="1140"/>
        </w:tabs>
        <w:ind w:left="1140" w:hanging="42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43">
    <w:nsid w:val="76317E70"/>
    <w:multiLevelType w:val="hybridMultilevel"/>
    <w:tmpl w:val="1010951C"/>
    <w:lvl w:ilvl="0">
      <w:start w:val="13"/>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nsid w:val="777772DB"/>
    <w:multiLevelType w:val="hybridMultilevel"/>
    <w:tmpl w:val="2FB0E89A"/>
    <w:lvl w:ilvl="0">
      <w:start w:val="1"/>
      <w:numFmt w:val="bullet"/>
      <w:lvlText w:val=""/>
      <w:lvlJc w:val="left"/>
      <w:pPr>
        <w:tabs>
          <w:tab w:val="num" w:pos="927"/>
        </w:tabs>
        <w:ind w:left="927"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5">
    <w:nsid w:val="7B6B7E03"/>
    <w:multiLevelType w:val="multilevel"/>
    <w:tmpl w:val="311666D0"/>
    <w:lvl w:ilvl="0">
      <w:start w:val="1"/>
      <w:numFmt w:val="decimal"/>
      <w:lvlText w:val="%1."/>
      <w:lvlJc w:val="left"/>
      <w:pPr>
        <w:tabs>
          <w:tab w:val="num" w:pos="360"/>
        </w:tabs>
        <w:ind w:left="360" w:hanging="360"/>
      </w:pPr>
      <w:rPr>
        <w:rFonts w:cs="Times New Roman" w:hint="default"/>
        <w:b w:val="0"/>
        <w:i w:val="0"/>
      </w:rPr>
    </w:lvl>
    <w:lvl w:ilvl="1">
      <w:start w:val="1"/>
      <w:numFmt w:val="decimal"/>
      <w:isLgl/>
      <w:lvlText w:val="%1.%2."/>
      <w:lvlJc w:val="left"/>
      <w:pPr>
        <w:tabs>
          <w:tab w:val="num" w:pos="720"/>
        </w:tabs>
        <w:ind w:left="720" w:hanging="7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6">
    <w:nsid w:val="7C297477"/>
    <w:multiLevelType w:val="hybridMultilevel"/>
    <w:tmpl w:val="F054855C"/>
    <w:lvl w:ilvl="0">
      <w:start w:val="11"/>
      <w:numFmt w:val="bullet"/>
      <w:lvlText w:val="-"/>
      <w:lvlJc w:val="left"/>
      <w:pPr>
        <w:ind w:left="927"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abstractNumId w:val="23"/>
    <w:lvlOverride w:ilvl="0">
      <w:startOverride w:val="1"/>
    </w:lvlOverride>
  </w:num>
  <w:num w:numId="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4"/>
  </w:num>
  <w:num w:numId="6">
    <w:abstractNumId w:val="19"/>
  </w:num>
  <w:num w:numId="7">
    <w:abstractNumId w:val="27"/>
  </w:num>
  <w:num w:numId="8">
    <w:abstractNumId w:val="1"/>
  </w:num>
  <w:num w:numId="9">
    <w:abstractNumId w:val="2"/>
  </w:num>
  <w:num w:numId="10">
    <w:abstractNumId w:val="3"/>
  </w:num>
  <w:num w:numId="11">
    <w:abstractNumId w:val="38"/>
  </w:num>
  <w:num w:numId="12">
    <w:abstractNumId w:val="41"/>
  </w:num>
  <w:num w:numId="13">
    <w:abstractNumId w:val="15"/>
  </w:num>
  <w:num w:numId="14">
    <w:abstractNumId w:val="34"/>
  </w:num>
  <w:num w:numId="15">
    <w:abstractNumId w:val="28"/>
  </w:num>
  <w:num w:numId="16">
    <w:abstractNumId w:val="33"/>
  </w:num>
  <w:num w:numId="17">
    <w:abstractNumId w:val="42"/>
  </w:num>
  <w:num w:numId="18">
    <w:abstractNumId w:val="17"/>
  </w:num>
  <w:num w:numId="19">
    <w:abstractNumId w:val="13"/>
  </w:num>
  <w:num w:numId="20">
    <w:abstractNumId w:val="46"/>
  </w:num>
  <w:num w:numId="21">
    <w:abstractNumId w:val="25"/>
  </w:num>
  <w:num w:numId="22">
    <w:abstractNumId w:val="24"/>
  </w:num>
  <w:num w:numId="23">
    <w:abstractNumId w:val="4"/>
  </w:num>
  <w:num w:numId="24">
    <w:abstractNumId w:val="5"/>
  </w:num>
  <w:num w:numId="25">
    <w:abstractNumId w:val="6"/>
  </w:num>
  <w:num w:numId="26">
    <w:abstractNumId w:val="7"/>
  </w:num>
  <w:num w:numId="27">
    <w:abstractNumId w:val="29"/>
  </w:num>
  <w:num w:numId="28">
    <w:abstractNumId w:val="12"/>
  </w:num>
  <w:num w:numId="29">
    <w:abstractNumId w:val="31"/>
  </w:num>
  <w:num w:numId="30">
    <w:abstractNumId w:val="30"/>
  </w:num>
  <w:num w:numId="31">
    <w:abstractNumId w:val="35"/>
  </w:num>
  <w:num w:numId="32">
    <w:abstractNumId w:val="16"/>
  </w:num>
  <w:num w:numId="33">
    <w:abstractNumId w:val="14"/>
  </w:num>
  <w:num w:numId="34">
    <w:abstractNumId w:val="0"/>
    <w:lvlOverride w:ilvl="0">
      <w:lvl w:ilvl="0">
        <w:start w:val="0"/>
        <w:numFmt w:val="bullet"/>
        <w:lvlText w:val=""/>
        <w:legacy w:legacy="1" w:legacySpace="0" w:legacyIndent="360"/>
        <w:lvlJc w:val="left"/>
        <w:rPr>
          <w:rFonts w:ascii="Symbol" w:hAnsi="Symbol" w:hint="default"/>
        </w:rPr>
      </w:lvl>
    </w:lvlOverride>
  </w:num>
  <w:num w:numId="35">
    <w:abstractNumId w:val="23"/>
  </w:num>
  <w:num w:numId="36">
    <w:abstractNumId w:val="21"/>
  </w:num>
  <w:num w:numId="37">
    <w:abstractNumId w:val="20"/>
  </w:num>
  <w:num w:numId="38">
    <w:abstractNumId w:val="18"/>
  </w:num>
  <w:num w:numId="39">
    <w:abstractNumId w:val="22"/>
  </w:num>
  <w:num w:numId="40">
    <w:abstractNumId w:val="40"/>
  </w:num>
  <w:num w:numId="41">
    <w:abstractNumId w:val="9"/>
  </w:num>
  <w:num w:numId="42">
    <w:abstractNumId w:val="36"/>
  </w:num>
  <w:num w:numId="43">
    <w:abstractNumId w:val="11"/>
  </w:num>
  <w:num w:numId="44">
    <w:abstractNumId w:val="37"/>
  </w:num>
  <w:num w:numId="45">
    <w:abstractNumId w:val="32"/>
  </w:num>
  <w:num w:numId="46">
    <w:abstractNumId w:val="8"/>
  </w:num>
  <w:num w:numId="47">
    <w:abstractNumId w:val="39"/>
  </w:num>
  <w:num w:numId="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uk-U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annotation text" w:uiPriority="99"/>
    <w:lsdException w:name="footer" w:uiPriority="99"/>
    <w:lsdException w:name="caption" w:qFormat="1"/>
    <w:lsdException w:name="Title" w:qFormat="1"/>
    <w:lsdException w:name="Subtitle" w:qFormat="1"/>
    <w:lsdException w:name="FollowedHyperlink" w:uiPriority="99"/>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F3134"/>
    <w:rPr>
      <w:sz w:val="24"/>
      <w:szCs w:val="24"/>
      <w:lang w:eastAsia="ru-RU"/>
    </w:rPr>
  </w:style>
  <w:style w:type="paragraph" w:styleId="Heading1">
    <w:name w:val="heading 1"/>
    <w:basedOn w:val="Normal"/>
    <w:next w:val="Normal"/>
    <w:link w:val="111"/>
    <w:qFormat/>
    <w:rsid w:val="00811F32"/>
    <w:pPr>
      <w:keepNext/>
      <w:ind w:right="-99"/>
      <w:outlineLvl w:val="0"/>
    </w:pPr>
    <w:rPr>
      <w:b/>
      <w:sz w:val="28"/>
      <w:szCs w:val="20"/>
    </w:rPr>
  </w:style>
  <w:style w:type="paragraph" w:styleId="Heading2">
    <w:name w:val="heading 2"/>
    <w:basedOn w:val="Normal"/>
    <w:next w:val="Normal"/>
    <w:link w:val="20"/>
    <w:qFormat/>
    <w:rsid w:val="00811F32"/>
    <w:pPr>
      <w:keepNext/>
      <w:ind w:right="-99"/>
      <w:jc w:val="center"/>
      <w:outlineLvl w:val="1"/>
    </w:pPr>
    <w:rPr>
      <w:sz w:val="28"/>
      <w:szCs w:val="20"/>
    </w:rPr>
  </w:style>
  <w:style w:type="paragraph" w:styleId="Heading3">
    <w:name w:val="heading 3"/>
    <w:basedOn w:val="Normal"/>
    <w:next w:val="Normal"/>
    <w:link w:val="3"/>
    <w:qFormat/>
    <w:rsid w:val="00921FBB"/>
    <w:pPr>
      <w:keepNext/>
      <w:spacing w:before="240" w:after="60"/>
      <w:outlineLvl w:val="2"/>
    </w:pPr>
    <w:rPr>
      <w:rFonts w:ascii="Arial" w:hAnsi="Arial"/>
      <w:b/>
      <w:bCs/>
      <w:sz w:val="26"/>
      <w:szCs w:val="26"/>
    </w:rPr>
  </w:style>
  <w:style w:type="paragraph" w:styleId="Heading4">
    <w:name w:val="heading 4"/>
    <w:basedOn w:val="Normal"/>
    <w:next w:val="Normal"/>
    <w:link w:val="4"/>
    <w:qFormat/>
    <w:rsid w:val="008A683F"/>
    <w:pPr>
      <w:keepNext/>
      <w:spacing w:before="240" w:after="60"/>
      <w:outlineLvl w:val="3"/>
    </w:pPr>
    <w:rPr>
      <w:b/>
      <w:bCs/>
      <w:sz w:val="28"/>
      <w:szCs w:val="28"/>
    </w:rPr>
  </w:style>
  <w:style w:type="paragraph" w:styleId="Heading5">
    <w:name w:val="heading 5"/>
    <w:basedOn w:val="Normal"/>
    <w:next w:val="Normal"/>
    <w:link w:val="5"/>
    <w:qFormat/>
    <w:rsid w:val="008A683F"/>
    <w:pPr>
      <w:spacing w:before="240" w:after="60"/>
      <w:outlineLvl w:val="4"/>
    </w:pPr>
    <w:rPr>
      <w:b/>
      <w:bCs/>
      <w:i/>
      <w:iCs/>
      <w:sz w:val="26"/>
      <w:szCs w:val="26"/>
    </w:rPr>
  </w:style>
  <w:style w:type="paragraph" w:styleId="Heading6">
    <w:name w:val="heading 6"/>
    <w:basedOn w:val="Normal"/>
    <w:next w:val="Normal"/>
    <w:link w:val="6"/>
    <w:qFormat/>
    <w:rsid w:val="00A15B86"/>
    <w:pPr>
      <w:spacing w:before="240" w:after="60"/>
      <w:outlineLvl w:val="5"/>
    </w:pPr>
    <w:rPr>
      <w:b/>
      <w:bCs/>
      <w:sz w:val="22"/>
      <w:szCs w:val="22"/>
    </w:rPr>
  </w:style>
  <w:style w:type="paragraph" w:styleId="Heading8">
    <w:name w:val="heading 8"/>
    <w:basedOn w:val="Normal"/>
    <w:next w:val="Normal"/>
    <w:qFormat/>
    <w:rsid w:val="003A5715"/>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Знак Знак Знак Знак Знак Знак1 Знак Знак"/>
    <w:basedOn w:val="Normal"/>
    <w:rsid w:val="005C15BD"/>
    <w:rPr>
      <w:rFonts w:ascii="Verdana" w:hAnsi="Verdana" w:cs="Verdana"/>
      <w:sz w:val="20"/>
      <w:szCs w:val="20"/>
      <w:lang w:val="en-US" w:eastAsia="en-US"/>
    </w:rPr>
  </w:style>
  <w:style w:type="paragraph" w:customStyle="1" w:styleId="a">
    <w:name w:val="Знак"/>
    <w:basedOn w:val="Normal"/>
    <w:rsid w:val="00811F32"/>
    <w:rPr>
      <w:rFonts w:ascii="Verdana" w:hAnsi="Verdana"/>
      <w:lang w:val="en-US" w:eastAsia="en-US"/>
    </w:rPr>
  </w:style>
  <w:style w:type="paragraph" w:customStyle="1" w:styleId="a0">
    <w:name w:val="Подразделение"/>
    <w:basedOn w:val="Normal"/>
    <w:next w:val="Normal"/>
    <w:rsid w:val="00811F32"/>
    <w:pPr>
      <w:jc w:val="both"/>
    </w:pPr>
    <w:rPr>
      <w:szCs w:val="20"/>
    </w:rPr>
  </w:style>
  <w:style w:type="paragraph" w:styleId="Title">
    <w:name w:val="Title"/>
    <w:basedOn w:val="Normal"/>
    <w:link w:val="a18"/>
    <w:qFormat/>
    <w:rsid w:val="00811F32"/>
    <w:pPr>
      <w:ind w:right="-908" w:hanging="851"/>
      <w:jc w:val="center"/>
    </w:pPr>
    <w:rPr>
      <w:b/>
      <w:szCs w:val="20"/>
    </w:rPr>
  </w:style>
  <w:style w:type="paragraph" w:styleId="BodyText">
    <w:name w:val="Body Text"/>
    <w:basedOn w:val="Normal"/>
    <w:link w:val="a23"/>
    <w:rsid w:val="00811F32"/>
    <w:pPr>
      <w:tabs>
        <w:tab w:val="left" w:pos="7938"/>
      </w:tabs>
      <w:ind w:right="-99"/>
    </w:pPr>
    <w:rPr>
      <w:sz w:val="28"/>
      <w:szCs w:val="20"/>
    </w:rPr>
  </w:style>
  <w:style w:type="paragraph" w:customStyle="1" w:styleId="a1">
    <w:name w:val="приложение"/>
    <w:basedOn w:val="Normal"/>
    <w:next w:val="Normal"/>
    <w:rsid w:val="00811F32"/>
    <w:pPr>
      <w:pageBreakBefore/>
      <w:tabs>
        <w:tab w:val="right" w:pos="9356"/>
      </w:tabs>
    </w:pPr>
    <w:rPr>
      <w:b/>
      <w:szCs w:val="20"/>
    </w:rPr>
  </w:style>
  <w:style w:type="paragraph" w:customStyle="1" w:styleId="21">
    <w:name w:val="Основной текст 21"/>
    <w:basedOn w:val="Normal"/>
    <w:rsid w:val="00811F32"/>
    <w:rPr>
      <w:szCs w:val="20"/>
    </w:rPr>
  </w:style>
  <w:style w:type="paragraph" w:customStyle="1" w:styleId="13pt">
    <w:name w:val="Обычный + 13 pt"/>
    <w:aliases w:val="75 см,Первая строка:  0,по ширине,полужирный"/>
    <w:basedOn w:val="Normal"/>
    <w:rsid w:val="00811F32"/>
    <w:pPr>
      <w:ind w:firstLine="426"/>
      <w:jc w:val="both"/>
    </w:pPr>
    <w:rPr>
      <w:b/>
      <w:sz w:val="26"/>
      <w:szCs w:val="20"/>
    </w:rPr>
  </w:style>
  <w:style w:type="paragraph" w:customStyle="1" w:styleId="Char1">
    <w:name w:val="Знак Знак Знак Знак Знак Знак Знак Знак Знак Char Знак Знак Знак Знак Знак Знак1 Знак"/>
    <w:basedOn w:val="Normal"/>
    <w:rsid w:val="00811F32"/>
    <w:rPr>
      <w:rFonts w:ascii="Verdana" w:hAnsi="Verdana"/>
      <w:lang w:val="en-US" w:eastAsia="en-US"/>
    </w:rPr>
  </w:style>
  <w:style w:type="table" w:styleId="TableGrid">
    <w:name w:val="Table Grid"/>
    <w:basedOn w:val="TableNormal"/>
    <w:rsid w:val="00811F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811F32"/>
    <w:rPr>
      <w:b/>
      <w:bCs/>
    </w:rPr>
  </w:style>
  <w:style w:type="paragraph" w:styleId="NormalWeb">
    <w:name w:val="Normal (Web)"/>
    <w:basedOn w:val="Normal"/>
    <w:rsid w:val="00811F32"/>
    <w:pPr>
      <w:spacing w:before="100" w:beforeAutospacing="1" w:after="100" w:afterAutospacing="1"/>
    </w:pPr>
    <w:rPr>
      <w:lang w:val="ru-RU"/>
    </w:rPr>
  </w:style>
  <w:style w:type="paragraph" w:styleId="HTMLPreformatted">
    <w:name w:val="HTML Preformatted"/>
    <w:basedOn w:val="Normal"/>
    <w:link w:val="HTML"/>
    <w:rsid w:val="00811F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HTML">
    <w:name w:val="Стандартный HTML Знак"/>
    <w:link w:val="HTMLPreformatted"/>
    <w:rsid w:val="00811F32"/>
    <w:rPr>
      <w:rFonts w:ascii="Courier New" w:hAnsi="Courier New" w:cs="Courier New"/>
      <w:lang w:val="ru-RU" w:eastAsia="ru-RU" w:bidi="ar-SA"/>
    </w:rPr>
  </w:style>
  <w:style w:type="character" w:styleId="Emphasis">
    <w:name w:val="Emphasis"/>
    <w:qFormat/>
    <w:rsid w:val="00811F32"/>
    <w:rPr>
      <w:i/>
      <w:iCs/>
    </w:rPr>
  </w:style>
  <w:style w:type="paragraph" w:customStyle="1" w:styleId="Char10">
    <w:name w:val="Знак Знак Знак Знак Знак Знак Знак Знак Знак Char Знак Знак Знак Знак Знак Знак1 Знак Знак Знак Знак"/>
    <w:basedOn w:val="Normal"/>
    <w:rsid w:val="006C6AFB"/>
    <w:rPr>
      <w:rFonts w:ascii="Verdana" w:hAnsi="Verdana"/>
      <w:lang w:val="en-US" w:eastAsia="en-US"/>
    </w:rPr>
  </w:style>
  <w:style w:type="paragraph" w:customStyle="1" w:styleId="Char">
    <w:name w:val="Знак Знак Знак Знак Знак Знак Знак Знак Знак Char Знак Знак Знак"/>
    <w:basedOn w:val="Normal"/>
    <w:rsid w:val="00F07B9E"/>
    <w:rPr>
      <w:rFonts w:ascii="Verdana" w:hAnsi="Verdana"/>
      <w:lang w:val="en-US" w:eastAsia="en-US"/>
    </w:rPr>
  </w:style>
  <w:style w:type="paragraph" w:customStyle="1" w:styleId="a2">
    <w:name w:val="Знак Знак Знак Знак Знак"/>
    <w:basedOn w:val="Normal"/>
    <w:rsid w:val="00AE22B1"/>
    <w:rPr>
      <w:rFonts w:ascii="Verdana" w:hAnsi="Verdana"/>
      <w:lang w:val="en-US" w:eastAsia="en-US"/>
    </w:rPr>
  </w:style>
  <w:style w:type="paragraph" w:styleId="Header">
    <w:name w:val="header"/>
    <w:basedOn w:val="Normal"/>
    <w:link w:val="a24"/>
    <w:rsid w:val="00AE22B1"/>
    <w:pPr>
      <w:tabs>
        <w:tab w:val="center" w:pos="4677"/>
        <w:tab w:val="right" w:pos="9355"/>
      </w:tabs>
    </w:pPr>
  </w:style>
  <w:style w:type="paragraph" w:customStyle="1" w:styleId="a3">
    <w:name w:val="Знак Знак"/>
    <w:basedOn w:val="Normal"/>
    <w:rsid w:val="00A15B86"/>
    <w:rPr>
      <w:rFonts w:ascii="Verdana" w:hAnsi="Verdana"/>
      <w:lang w:val="en-US" w:eastAsia="en-US"/>
    </w:rPr>
  </w:style>
  <w:style w:type="paragraph" w:styleId="BodyTextIndent">
    <w:name w:val="Body Text Indent"/>
    <w:basedOn w:val="Normal"/>
    <w:link w:val="a25"/>
    <w:rsid w:val="00B15F91"/>
    <w:pPr>
      <w:spacing w:after="120"/>
      <w:ind w:left="283"/>
    </w:pPr>
  </w:style>
  <w:style w:type="paragraph" w:customStyle="1" w:styleId="10">
    <w:name w:val="Цитата1"/>
    <w:basedOn w:val="Normal"/>
    <w:rsid w:val="00B15F91"/>
    <w:pPr>
      <w:suppressAutoHyphens/>
      <w:spacing w:line="240" w:lineRule="atLeast"/>
      <w:ind w:left="252" w:right="65" w:hanging="252"/>
      <w:jc w:val="both"/>
    </w:pPr>
  </w:style>
  <w:style w:type="paragraph" w:customStyle="1" w:styleId="a4">
    <w:name w:val="Знак Знак Знак Знак Знак Знак"/>
    <w:basedOn w:val="Normal"/>
    <w:rsid w:val="00C46284"/>
    <w:pPr>
      <w:widowControl w:val="0"/>
      <w:autoSpaceDE w:val="0"/>
      <w:autoSpaceDN w:val="0"/>
      <w:adjustRightInd w:val="0"/>
    </w:pPr>
    <w:rPr>
      <w:rFonts w:ascii="Verdana" w:hAnsi="Verdana" w:cs="Verdana"/>
      <w:sz w:val="20"/>
      <w:szCs w:val="20"/>
      <w:lang w:val="en-US" w:eastAsia="en-US"/>
    </w:rPr>
  </w:style>
  <w:style w:type="character" w:styleId="Hyperlink">
    <w:name w:val="Hyperlink"/>
    <w:rsid w:val="00C46284"/>
    <w:rPr>
      <w:color w:val="0000FF"/>
      <w:u w:val="single"/>
    </w:rPr>
  </w:style>
  <w:style w:type="paragraph" w:customStyle="1" w:styleId="a5">
    <w:name w:val="Содержимое таблицы"/>
    <w:basedOn w:val="BodyText"/>
    <w:rsid w:val="00C46284"/>
    <w:pPr>
      <w:suppressLineNumbers/>
      <w:tabs>
        <w:tab w:val="clear" w:pos="7938"/>
      </w:tabs>
      <w:suppressAutoHyphens/>
      <w:ind w:right="0"/>
    </w:pPr>
    <w:rPr>
      <w:sz w:val="24"/>
      <w:szCs w:val="24"/>
    </w:rPr>
  </w:style>
  <w:style w:type="paragraph" w:customStyle="1" w:styleId="WW-2">
    <w:name w:val="WW-Основной текст с отступом 2"/>
    <w:basedOn w:val="Normal"/>
    <w:rsid w:val="00C46284"/>
    <w:pPr>
      <w:suppressAutoHyphens/>
      <w:ind w:firstLine="720"/>
      <w:jc w:val="both"/>
    </w:pPr>
  </w:style>
  <w:style w:type="paragraph" w:customStyle="1" w:styleId="Preformatted">
    <w:name w:val="Preformatted"/>
    <w:basedOn w:val="Normal"/>
    <w:rsid w:val="00C4628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Courier New" w:hAnsi="Courier New" w:cs="Courier New"/>
      <w:color w:val="000000"/>
      <w:sz w:val="20"/>
      <w:szCs w:val="20"/>
      <w:lang w:val="ru-RU"/>
    </w:rPr>
  </w:style>
  <w:style w:type="paragraph" w:styleId="CommentText">
    <w:name w:val="annotation text"/>
    <w:basedOn w:val="Normal"/>
    <w:link w:val="a21"/>
    <w:uiPriority w:val="99"/>
    <w:semiHidden/>
    <w:rsid w:val="00C46284"/>
    <w:pPr>
      <w:widowControl w:val="0"/>
      <w:autoSpaceDE w:val="0"/>
      <w:autoSpaceDN w:val="0"/>
      <w:adjustRightInd w:val="0"/>
    </w:pPr>
    <w:rPr>
      <w:rFonts w:ascii="Arial" w:hAnsi="Arial"/>
      <w:sz w:val="20"/>
      <w:szCs w:val="20"/>
    </w:rPr>
  </w:style>
  <w:style w:type="paragraph" w:styleId="BodyText2">
    <w:name w:val="Body Text 2"/>
    <w:basedOn w:val="Normal"/>
    <w:rsid w:val="00C46284"/>
    <w:pPr>
      <w:widowControl w:val="0"/>
      <w:autoSpaceDE w:val="0"/>
      <w:autoSpaceDN w:val="0"/>
      <w:adjustRightInd w:val="0"/>
      <w:spacing w:after="120" w:line="480" w:lineRule="auto"/>
    </w:pPr>
    <w:rPr>
      <w:rFonts w:ascii="Arial" w:hAnsi="Arial" w:cs="Arial"/>
      <w:sz w:val="20"/>
      <w:szCs w:val="20"/>
      <w:lang w:val="ru-RU"/>
    </w:rPr>
  </w:style>
  <w:style w:type="paragraph" w:customStyle="1" w:styleId="a6">
    <w:name w:val="Знак Знак Знак Знак Знак Знак Знак Знак Знак"/>
    <w:basedOn w:val="Normal"/>
    <w:rsid w:val="00C46284"/>
    <w:rPr>
      <w:rFonts w:ascii="Verdana" w:hAnsi="Verdana"/>
      <w:lang w:val="en-US" w:eastAsia="en-US"/>
    </w:rPr>
  </w:style>
  <w:style w:type="paragraph" w:customStyle="1" w:styleId="a7">
    <w:name w:val="Знак Знак Знак Знак Знак Знак Знак Знак"/>
    <w:basedOn w:val="Normal"/>
    <w:rsid w:val="00C46284"/>
    <w:rPr>
      <w:rFonts w:ascii="Verdana" w:hAnsi="Verdana"/>
      <w:lang w:val="en-US" w:eastAsia="en-US"/>
    </w:rPr>
  </w:style>
  <w:style w:type="paragraph" w:customStyle="1" w:styleId="11">
    <w:name w:val="Обычный1"/>
    <w:rsid w:val="0043570A"/>
    <w:pPr>
      <w:widowControl w:val="0"/>
    </w:pPr>
    <w:rPr>
      <w:snapToGrid w:val="0"/>
      <w:lang w:val="ru-RU" w:eastAsia="ru-RU"/>
    </w:rPr>
  </w:style>
  <w:style w:type="paragraph" w:styleId="BodyText3">
    <w:name w:val="Body Text 3"/>
    <w:basedOn w:val="Normal"/>
    <w:rsid w:val="00491AE0"/>
    <w:pPr>
      <w:spacing w:after="120"/>
    </w:pPr>
    <w:rPr>
      <w:sz w:val="16"/>
      <w:szCs w:val="16"/>
    </w:rPr>
  </w:style>
  <w:style w:type="paragraph" w:customStyle="1" w:styleId="a8">
    <w:name w:val="Наим. приложения"/>
    <w:basedOn w:val="Normal"/>
    <w:next w:val="Normal"/>
    <w:rsid w:val="00921FBB"/>
    <w:pPr>
      <w:jc w:val="center"/>
    </w:pPr>
    <w:rPr>
      <w:szCs w:val="20"/>
    </w:rPr>
  </w:style>
  <w:style w:type="paragraph" w:customStyle="1" w:styleId="12">
    <w:name w:val="Знак Знак Знак1 Знак Знак Знак Знак Знак Знак Знак Знак Знак Знак Знак Знак Знак Знак Знак Знак"/>
    <w:basedOn w:val="Normal"/>
    <w:rsid w:val="00B9702C"/>
    <w:rPr>
      <w:rFonts w:ascii="Verdana" w:hAnsi="Verdana"/>
      <w:sz w:val="20"/>
      <w:szCs w:val="20"/>
      <w:lang w:val="en-US" w:eastAsia="en-US"/>
    </w:rPr>
  </w:style>
  <w:style w:type="paragraph" w:customStyle="1" w:styleId="green">
    <w:name w:val="green"/>
    <w:basedOn w:val="Normal"/>
    <w:rsid w:val="000B0A5E"/>
    <w:pPr>
      <w:spacing w:after="150"/>
    </w:pPr>
    <w:rPr>
      <w:color w:val="CCFF99"/>
      <w:lang w:val="ru-RU"/>
    </w:rPr>
  </w:style>
  <w:style w:type="paragraph" w:customStyle="1" w:styleId="13">
    <w:name w:val="Знак Знак Знак1 Знак Знак Знак Знак Знак Знак Знак Знак Знак Знак Знак Знак Знак Знак Знак Знак Знак Знак Знак"/>
    <w:basedOn w:val="Normal"/>
    <w:rsid w:val="006B1819"/>
    <w:rPr>
      <w:rFonts w:ascii="Verdana" w:hAnsi="Verdana"/>
      <w:sz w:val="20"/>
      <w:szCs w:val="20"/>
      <w:lang w:val="en-US" w:eastAsia="en-US"/>
    </w:rPr>
  </w:style>
  <w:style w:type="paragraph" w:styleId="BodyTextIndent2">
    <w:name w:val="Body Text Indent 2"/>
    <w:basedOn w:val="Normal"/>
    <w:rsid w:val="00D13B7F"/>
    <w:pPr>
      <w:spacing w:after="120" w:line="480" w:lineRule="auto"/>
      <w:ind w:left="283"/>
    </w:pPr>
  </w:style>
  <w:style w:type="paragraph" w:styleId="Footer">
    <w:name w:val="footer"/>
    <w:basedOn w:val="Normal"/>
    <w:link w:val="a17"/>
    <w:uiPriority w:val="99"/>
    <w:rsid w:val="00D356B8"/>
    <w:pPr>
      <w:widowControl w:val="0"/>
      <w:tabs>
        <w:tab w:val="center" w:pos="4677"/>
        <w:tab w:val="right" w:pos="9355"/>
      </w:tabs>
      <w:autoSpaceDE w:val="0"/>
      <w:autoSpaceDN w:val="0"/>
      <w:adjustRightInd w:val="0"/>
    </w:pPr>
    <w:rPr>
      <w:rFonts w:ascii="Arial" w:hAnsi="Arial"/>
      <w:sz w:val="20"/>
      <w:szCs w:val="20"/>
    </w:rPr>
  </w:style>
  <w:style w:type="paragraph" w:customStyle="1" w:styleId="FR1">
    <w:name w:val="FR1"/>
    <w:rsid w:val="008A683F"/>
    <w:pPr>
      <w:widowControl w:val="0"/>
      <w:ind w:left="40"/>
      <w:jc w:val="both"/>
    </w:pPr>
    <w:rPr>
      <w:snapToGrid w:val="0"/>
      <w:lang w:eastAsia="en-US"/>
    </w:rPr>
  </w:style>
  <w:style w:type="paragraph" w:styleId="BlockText">
    <w:name w:val="Block Text"/>
    <w:basedOn w:val="Normal"/>
    <w:rsid w:val="008A683F"/>
    <w:pPr>
      <w:widowControl w:val="0"/>
      <w:shd w:val="clear" w:color="auto" w:fill="FFFFFF"/>
      <w:autoSpaceDE w:val="0"/>
      <w:autoSpaceDN w:val="0"/>
      <w:adjustRightInd w:val="0"/>
      <w:ind w:left="72" w:right="1" w:firstLine="586"/>
      <w:jc w:val="both"/>
    </w:pPr>
    <w:rPr>
      <w:color w:val="000000"/>
      <w:sz w:val="28"/>
    </w:rPr>
  </w:style>
  <w:style w:type="character" w:customStyle="1" w:styleId="FontStyle">
    <w:name w:val="Font Style"/>
    <w:rsid w:val="00107642"/>
    <w:rPr>
      <w:rFonts w:cs="Courier New"/>
      <w:color w:val="000000"/>
    </w:rPr>
  </w:style>
  <w:style w:type="paragraph" w:customStyle="1" w:styleId="210">
    <w:name w:val="Основной текст с отступом 21"/>
    <w:basedOn w:val="Normal"/>
    <w:rsid w:val="00430AB6"/>
    <w:pPr>
      <w:widowControl w:val="0"/>
      <w:spacing w:line="280" w:lineRule="exact"/>
      <w:ind w:firstLine="720"/>
      <w:jc w:val="both"/>
    </w:pPr>
    <w:rPr>
      <w:sz w:val="28"/>
      <w:szCs w:val="20"/>
    </w:rPr>
  </w:style>
  <w:style w:type="paragraph" w:customStyle="1" w:styleId="ParagraphStyle">
    <w:name w:val="Paragraph Style"/>
    <w:uiPriority w:val="99"/>
    <w:rsid w:val="00430AB6"/>
    <w:pPr>
      <w:autoSpaceDE w:val="0"/>
      <w:autoSpaceDN w:val="0"/>
      <w:adjustRightInd w:val="0"/>
    </w:pPr>
    <w:rPr>
      <w:rFonts w:ascii="Courier New" w:hAnsi="Courier New"/>
      <w:sz w:val="24"/>
      <w:szCs w:val="24"/>
      <w:lang w:val="ru-RU" w:eastAsia="ru-RU"/>
    </w:rPr>
  </w:style>
  <w:style w:type="character" w:styleId="PageNumber">
    <w:name w:val="page number"/>
    <w:basedOn w:val="DefaultParagraphFont"/>
    <w:rsid w:val="002D3AFA"/>
  </w:style>
  <w:style w:type="paragraph" w:customStyle="1" w:styleId="14">
    <w:name w:val="Знак Знак Знак Знак Знак Знак Знак Знак1 Знак"/>
    <w:basedOn w:val="Normal"/>
    <w:rsid w:val="00F724C5"/>
    <w:rPr>
      <w:rFonts w:ascii="Verdana" w:hAnsi="Verdana" w:cs="Verdana"/>
      <w:sz w:val="20"/>
      <w:szCs w:val="20"/>
      <w:lang w:val="en-US" w:eastAsia="en-US"/>
    </w:rPr>
  </w:style>
  <w:style w:type="paragraph" w:styleId="BodyTextIndent3">
    <w:name w:val="Body Text Indent 3"/>
    <w:basedOn w:val="Normal"/>
    <w:rsid w:val="003A5715"/>
    <w:pPr>
      <w:ind w:firstLine="600"/>
      <w:jc w:val="both"/>
    </w:pPr>
  </w:style>
  <w:style w:type="paragraph" w:styleId="Subtitle">
    <w:name w:val="Subtitle"/>
    <w:basedOn w:val="Normal"/>
    <w:qFormat/>
    <w:rsid w:val="003A5715"/>
    <w:pPr>
      <w:shd w:val="clear" w:color="auto" w:fill="FFFFFF"/>
      <w:ind w:left="4603"/>
    </w:pPr>
    <w:rPr>
      <w:b/>
      <w:bCs/>
      <w:spacing w:val="-6"/>
      <w:sz w:val="26"/>
    </w:rPr>
  </w:style>
  <w:style w:type="paragraph" w:styleId="ListParagraph">
    <w:name w:val="List Paragraph"/>
    <w:basedOn w:val="Normal"/>
    <w:uiPriority w:val="34"/>
    <w:qFormat/>
    <w:rsid w:val="003A5715"/>
    <w:pPr>
      <w:widowControl w:val="0"/>
      <w:autoSpaceDE w:val="0"/>
      <w:autoSpaceDN w:val="0"/>
      <w:adjustRightInd w:val="0"/>
      <w:ind w:left="720"/>
      <w:contextualSpacing/>
    </w:pPr>
    <w:rPr>
      <w:rFonts w:ascii="Arial" w:hAnsi="Arial" w:cs="Arial"/>
      <w:sz w:val="20"/>
      <w:szCs w:val="20"/>
      <w:lang w:val="ru-RU"/>
    </w:rPr>
  </w:style>
  <w:style w:type="paragraph" w:customStyle="1" w:styleId="15">
    <w:name w:val="Знак Знак Знак Знак Знак1 Знак Знак Знак Знак"/>
    <w:basedOn w:val="Normal"/>
    <w:rsid w:val="003A5715"/>
    <w:rPr>
      <w:rFonts w:ascii="Verdana" w:hAnsi="Verdana"/>
      <w:sz w:val="20"/>
      <w:szCs w:val="20"/>
      <w:lang w:val="en-US" w:eastAsia="en-US"/>
    </w:rPr>
  </w:style>
  <w:style w:type="character" w:styleId="FollowedHyperlink">
    <w:name w:val="FollowedHyperlink"/>
    <w:uiPriority w:val="99"/>
    <w:rsid w:val="003A5715"/>
    <w:rPr>
      <w:color w:val="800080"/>
      <w:u w:val="single"/>
    </w:rPr>
  </w:style>
  <w:style w:type="paragraph" w:customStyle="1" w:styleId="16">
    <w:name w:val="Знак Знак Знак1 Знак Знак Знак Знак Знак Знак Знак Знак Знак Знак Знак Знак Знак Знак Знак Знак Знак Знак Знак Знак Знак Знак"/>
    <w:basedOn w:val="Normal"/>
    <w:rsid w:val="00184C5A"/>
    <w:rPr>
      <w:rFonts w:ascii="Verdana" w:hAnsi="Verdana"/>
      <w:sz w:val="20"/>
      <w:szCs w:val="20"/>
      <w:lang w:val="en-US" w:eastAsia="en-US"/>
    </w:rPr>
  </w:style>
  <w:style w:type="paragraph" w:customStyle="1" w:styleId="17">
    <w:name w:val="Знак Знак Знак1 Знак Знак Знак Знак Знак Знак Знак Знак Знак Знак Знак Знак Знак Знак Знак Знак Знак Знак Знак Знак Знак Знак Знак Знак"/>
    <w:basedOn w:val="Normal"/>
    <w:rsid w:val="001B1023"/>
    <w:rPr>
      <w:rFonts w:ascii="Verdana" w:hAnsi="Verdana"/>
      <w:sz w:val="20"/>
      <w:szCs w:val="20"/>
      <w:lang w:val="en-US" w:eastAsia="en-US"/>
    </w:rPr>
  </w:style>
  <w:style w:type="paragraph" w:customStyle="1" w:styleId="a9">
    <w:name w:val="Знак Знак Знак Знак"/>
    <w:basedOn w:val="Normal"/>
    <w:rsid w:val="004046ED"/>
    <w:rPr>
      <w:rFonts w:ascii="Verdana" w:hAnsi="Verdana" w:cs="Verdana"/>
      <w:sz w:val="20"/>
      <w:szCs w:val="20"/>
      <w:lang w:val="en-US" w:eastAsia="en-US"/>
    </w:rPr>
  </w:style>
  <w:style w:type="paragraph" w:customStyle="1" w:styleId="18">
    <w:name w:val="Знак Знак Знак1 Знак"/>
    <w:basedOn w:val="Normal"/>
    <w:rsid w:val="008B6A35"/>
    <w:rPr>
      <w:rFonts w:ascii="Verdana" w:hAnsi="Verdana"/>
      <w:lang w:val="en-US" w:eastAsia="en-US"/>
    </w:rPr>
  </w:style>
  <w:style w:type="paragraph" w:customStyle="1" w:styleId="19">
    <w:name w:val="1"/>
    <w:basedOn w:val="Normal"/>
    <w:rsid w:val="00142C6C"/>
    <w:rPr>
      <w:rFonts w:ascii="Verdana" w:hAnsi="Verdana"/>
      <w:sz w:val="20"/>
      <w:szCs w:val="20"/>
      <w:lang w:val="en-US" w:eastAsia="en-US"/>
    </w:rPr>
  </w:style>
  <w:style w:type="paragraph" w:customStyle="1" w:styleId="a1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rsid w:val="001C094D"/>
    <w:rPr>
      <w:rFonts w:ascii="Verdana" w:hAnsi="Verdana"/>
      <w:sz w:val="20"/>
      <w:szCs w:val="20"/>
      <w:lang w:val="en-US" w:eastAsia="en-US"/>
    </w:rPr>
  </w:style>
  <w:style w:type="paragraph" w:customStyle="1" w:styleId="a11">
    <w:name w:val="Знак Знак Знак"/>
    <w:basedOn w:val="Normal"/>
    <w:rsid w:val="00823124"/>
    <w:rPr>
      <w:rFonts w:ascii="Verdana" w:hAnsi="Verdana" w:cs="Verdana"/>
      <w:sz w:val="20"/>
      <w:szCs w:val="20"/>
      <w:lang w:val="en-US" w:eastAsia="en-US"/>
    </w:rPr>
  </w:style>
  <w:style w:type="paragraph" w:customStyle="1" w:styleId="110">
    <w:name w:val="Знак Знак Знак Знак Знак Знак1"/>
    <w:basedOn w:val="Normal"/>
    <w:rsid w:val="006516B7"/>
    <w:rPr>
      <w:rFonts w:ascii="Verdana" w:hAnsi="Verdana" w:cs="Verdana"/>
      <w:sz w:val="20"/>
      <w:szCs w:val="20"/>
      <w:lang w:val="en-US" w:eastAsia="en-US"/>
    </w:rPr>
  </w:style>
  <w:style w:type="character" w:customStyle="1" w:styleId="111">
    <w:name w:val="Заголовок 1 Знак"/>
    <w:link w:val="Heading1"/>
    <w:rsid w:val="009758F7"/>
    <w:rPr>
      <w:b/>
      <w:sz w:val="28"/>
      <w:lang w:val="uk-UA"/>
    </w:rPr>
  </w:style>
  <w:style w:type="paragraph" w:styleId="BalloonText">
    <w:name w:val="Balloon Text"/>
    <w:basedOn w:val="Normal"/>
    <w:link w:val="a12"/>
    <w:rsid w:val="00C60EF1"/>
    <w:rPr>
      <w:rFonts w:ascii="Tahoma" w:hAnsi="Tahoma"/>
      <w:sz w:val="16"/>
      <w:szCs w:val="16"/>
    </w:rPr>
  </w:style>
  <w:style w:type="character" w:customStyle="1" w:styleId="a12">
    <w:name w:val="Текст выноски Знак"/>
    <w:link w:val="BalloonText"/>
    <w:rsid w:val="00C60EF1"/>
    <w:rPr>
      <w:rFonts w:ascii="Tahoma" w:hAnsi="Tahoma" w:cs="Tahoma"/>
      <w:sz w:val="16"/>
      <w:szCs w:val="16"/>
      <w:lang w:val="uk-UA"/>
    </w:rPr>
  </w:style>
  <w:style w:type="paragraph" w:customStyle="1" w:styleId="112">
    <w:name w:val="Знак Знак Знак Знак Знак Знак1 Знак Знак Знак Знак"/>
    <w:basedOn w:val="Normal"/>
    <w:rsid w:val="00A04951"/>
    <w:rPr>
      <w:rFonts w:ascii="Verdana" w:hAnsi="Verdana" w:cs="Verdana"/>
      <w:sz w:val="20"/>
      <w:szCs w:val="20"/>
      <w:lang w:val="en-US" w:eastAsia="en-US"/>
    </w:rPr>
  </w:style>
  <w:style w:type="paragraph" w:customStyle="1" w:styleId="113">
    <w:name w:val="Знак Знак Знак Знак Знак1"/>
    <w:basedOn w:val="Normal"/>
    <w:rsid w:val="0004521A"/>
    <w:rPr>
      <w:rFonts w:ascii="Verdana" w:hAnsi="Verdana" w:cs="Verdana"/>
      <w:sz w:val="20"/>
      <w:szCs w:val="20"/>
      <w:lang w:val="en-US" w:eastAsia="en-US"/>
    </w:rPr>
  </w:style>
  <w:style w:type="paragraph" w:customStyle="1" w:styleId="a13">
    <w:name w:val="Знак Знак Знак Знак Знак Знак Знак"/>
    <w:basedOn w:val="Normal"/>
    <w:rsid w:val="00D16DB4"/>
    <w:rPr>
      <w:rFonts w:ascii="Verdana" w:hAnsi="Verdana" w:cs="Verdana"/>
      <w:sz w:val="20"/>
      <w:szCs w:val="20"/>
      <w:lang w:val="en-US" w:eastAsia="en-US"/>
    </w:rPr>
  </w:style>
  <w:style w:type="paragraph" w:customStyle="1" w:styleId="a14">
    <w:name w:val="Знак Знак Знак Знак Знак Знак Знак Знак Знак Знак Знак Знак Знак"/>
    <w:basedOn w:val="Normal"/>
    <w:rsid w:val="00F803D1"/>
    <w:rPr>
      <w:rFonts w:ascii="Verdana" w:hAnsi="Verdana" w:cs="Verdana"/>
      <w:sz w:val="20"/>
      <w:szCs w:val="20"/>
      <w:lang w:val="en-US" w:eastAsia="en-US"/>
    </w:rPr>
  </w:style>
  <w:style w:type="paragraph" w:customStyle="1" w:styleId="114">
    <w:name w:val="Знак Знак Знак Знак Знак Знак1 Знак Знак Знак Знак Знак Знак Знак Знак"/>
    <w:basedOn w:val="Normal"/>
    <w:rsid w:val="00A7184A"/>
    <w:rPr>
      <w:rFonts w:ascii="Verdana" w:hAnsi="Verdana" w:cs="Verdana"/>
      <w:sz w:val="20"/>
      <w:szCs w:val="20"/>
      <w:lang w:val="en-US" w:eastAsia="en-US"/>
    </w:rPr>
  </w:style>
  <w:style w:type="paragraph" w:customStyle="1" w:styleId="a15">
    <w:name w:val="Знак Знак Знак Знак Знак Знак Знак Знак Знак Знак Знак Знак Знак Знак Знак"/>
    <w:basedOn w:val="Normal"/>
    <w:rsid w:val="009D2210"/>
    <w:rPr>
      <w:rFonts w:ascii="Verdana" w:hAnsi="Verdana" w:cs="Verdana"/>
      <w:sz w:val="20"/>
      <w:szCs w:val="20"/>
      <w:lang w:val="en-US" w:eastAsia="en-US"/>
    </w:rPr>
  </w:style>
  <w:style w:type="paragraph" w:customStyle="1" w:styleId="a16">
    <w:name w:val="Знак Знак Знак Знак Знак Знак Знак Знак Знак Знак Знак"/>
    <w:basedOn w:val="Normal"/>
    <w:rsid w:val="00F91016"/>
    <w:rPr>
      <w:rFonts w:ascii="Verdana" w:hAnsi="Verdana" w:cs="Verdana"/>
      <w:sz w:val="20"/>
      <w:szCs w:val="20"/>
      <w:lang w:val="en-US" w:eastAsia="en-US"/>
    </w:rPr>
  </w:style>
  <w:style w:type="character" w:customStyle="1" w:styleId="a17">
    <w:name w:val="Нижний колонтитул Знак"/>
    <w:link w:val="Footer"/>
    <w:uiPriority w:val="99"/>
    <w:rsid w:val="00C7019A"/>
    <w:rPr>
      <w:rFonts w:ascii="Arial" w:hAnsi="Arial" w:cs="Arial"/>
      <w:lang w:val="uk-UA"/>
    </w:rPr>
  </w:style>
  <w:style w:type="paragraph" w:customStyle="1" w:styleId="11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rsid w:val="00C7019A"/>
    <w:rPr>
      <w:rFonts w:ascii="Verdana" w:hAnsi="Verdana"/>
      <w:sz w:val="20"/>
      <w:szCs w:val="20"/>
      <w:lang w:val="en-US" w:eastAsia="en-US"/>
    </w:rPr>
  </w:style>
  <w:style w:type="paragraph" w:customStyle="1" w:styleId="116">
    <w:name w:val="Знак Знак Знак Знак Знак Знак1 Знак Знак Знак Знак Знак Знак"/>
    <w:basedOn w:val="Normal"/>
    <w:rsid w:val="00A3672F"/>
    <w:rPr>
      <w:rFonts w:ascii="Verdana" w:hAnsi="Verdana" w:cs="Verdana"/>
      <w:sz w:val="20"/>
      <w:szCs w:val="20"/>
      <w:lang w:val="en-US" w:eastAsia="en-US"/>
    </w:rPr>
  </w:style>
  <w:style w:type="paragraph" w:customStyle="1" w:styleId="msonormalcxspmiddle">
    <w:name w:val="msonormalcxspmiddle"/>
    <w:basedOn w:val="Normal"/>
    <w:rsid w:val="008836B5"/>
    <w:pPr>
      <w:spacing w:before="100" w:beforeAutospacing="1" w:after="100" w:afterAutospacing="1"/>
    </w:pPr>
    <w:rPr>
      <w:lang w:val="ru-RU"/>
    </w:rPr>
  </w:style>
  <w:style w:type="paragraph" w:customStyle="1" w:styleId="117">
    <w:name w:val="Знак Знак Знак Знак Знак Знак1 Знак Знак Знак Знак Знак Знак Знак Знак Знак Знак"/>
    <w:basedOn w:val="Normal"/>
    <w:rsid w:val="0024125E"/>
    <w:rPr>
      <w:rFonts w:ascii="Verdana" w:hAnsi="Verdana"/>
      <w:lang w:val="en-US" w:eastAsia="en-US"/>
    </w:rPr>
  </w:style>
  <w:style w:type="character" w:customStyle="1" w:styleId="a18">
    <w:name w:val="Заголовок Знак"/>
    <w:link w:val="Title"/>
    <w:locked/>
    <w:rsid w:val="00216AD0"/>
    <w:rPr>
      <w:b/>
      <w:sz w:val="24"/>
      <w:lang w:val="uk-UA" w:eastAsia="ru-RU" w:bidi="ar-SA"/>
    </w:rPr>
  </w:style>
  <w:style w:type="paragraph" w:customStyle="1" w:styleId="00">
    <w:name w:val="Знак Знак_0"/>
    <w:basedOn w:val="Normal"/>
    <w:rsid w:val="00D55ABC"/>
    <w:rPr>
      <w:rFonts w:ascii="Verdana" w:hAnsi="Verdana"/>
      <w:lang w:val="en-US" w:eastAsia="en-US"/>
    </w:rPr>
  </w:style>
  <w:style w:type="paragraph" w:customStyle="1" w:styleId="118">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rsid w:val="00A167C9"/>
    <w:rPr>
      <w:rFonts w:ascii="Verdana" w:hAnsi="Verdana"/>
      <w:sz w:val="20"/>
      <w:szCs w:val="20"/>
      <w:lang w:val="en-US" w:eastAsia="en-US"/>
    </w:rPr>
  </w:style>
  <w:style w:type="paragraph" w:styleId="NoSpacing">
    <w:name w:val="No Spacing"/>
    <w:uiPriority w:val="1"/>
    <w:qFormat/>
    <w:rsid w:val="00F01893"/>
    <w:rPr>
      <w:sz w:val="24"/>
      <w:szCs w:val="24"/>
      <w:lang w:eastAsia="ru-RU"/>
    </w:rPr>
  </w:style>
  <w:style w:type="numbering" w:customStyle="1" w:styleId="119">
    <w:name w:val="Немає списку1"/>
    <w:next w:val="NoList"/>
    <w:semiHidden/>
    <w:rsid w:val="00C7036C"/>
  </w:style>
  <w:style w:type="character" w:customStyle="1" w:styleId="WW8Num1z0">
    <w:name w:val="WW8Num1z0"/>
    <w:rsid w:val="00C7036C"/>
    <w:rPr>
      <w:b/>
      <w:i w:val="0"/>
    </w:rPr>
  </w:style>
  <w:style w:type="character" w:customStyle="1" w:styleId="WW8Num2z0">
    <w:name w:val="WW8Num2z0"/>
    <w:rsid w:val="00C7036C"/>
    <w:rPr>
      <w:rFonts w:ascii="StarSymbol" w:hAnsi="StarSymbol"/>
    </w:rPr>
  </w:style>
  <w:style w:type="character" w:customStyle="1" w:styleId="Absatz-Standardschriftart">
    <w:name w:val="Absatz-Standardschriftart"/>
    <w:rsid w:val="00C7036C"/>
  </w:style>
  <w:style w:type="character" w:customStyle="1" w:styleId="WW-Absatz-Standardschriftart">
    <w:name w:val="WW-Absatz-Standardschriftart"/>
    <w:rsid w:val="00C7036C"/>
  </w:style>
  <w:style w:type="character" w:customStyle="1" w:styleId="WW-Absatz-Standardschriftart1">
    <w:name w:val="WW-Absatz-Standardschriftart1"/>
    <w:rsid w:val="00C7036C"/>
  </w:style>
  <w:style w:type="character" w:customStyle="1" w:styleId="WW-Absatz-Standardschriftart11">
    <w:name w:val="WW-Absatz-Standardschriftart11"/>
    <w:rsid w:val="00C7036C"/>
  </w:style>
  <w:style w:type="character" w:customStyle="1" w:styleId="WW-Absatz-Standardschriftart111">
    <w:name w:val="WW-Absatz-Standardschriftart111"/>
    <w:rsid w:val="00C7036C"/>
  </w:style>
  <w:style w:type="character" w:customStyle="1" w:styleId="WW-Absatz-Standardschriftart1111">
    <w:name w:val="WW-Absatz-Standardschriftart1111"/>
    <w:rsid w:val="00C7036C"/>
  </w:style>
  <w:style w:type="character" w:customStyle="1" w:styleId="WW-Absatz-Standardschriftart11111">
    <w:name w:val="WW-Absatz-Standardschriftart11111"/>
    <w:rsid w:val="00C7036C"/>
  </w:style>
  <w:style w:type="character" w:customStyle="1" w:styleId="WW8Num4z0">
    <w:name w:val="WW8Num4z0"/>
    <w:rsid w:val="00C7036C"/>
    <w:rPr>
      <w:rFonts w:ascii="Times New Roman" w:hAnsi="Times New Roman"/>
    </w:rPr>
  </w:style>
  <w:style w:type="character" w:customStyle="1" w:styleId="WW8Num5z0">
    <w:name w:val="WW8Num5z0"/>
    <w:rsid w:val="00C7036C"/>
    <w:rPr>
      <w:rFonts w:ascii="Symbol" w:hAnsi="Symbol"/>
    </w:rPr>
  </w:style>
  <w:style w:type="character" w:customStyle="1" w:styleId="WW8Num9z0">
    <w:name w:val="WW8Num9z0"/>
    <w:rsid w:val="00C7036C"/>
    <w:rPr>
      <w:rFonts w:ascii="Times New Roman" w:hAnsi="Times New Roman"/>
      <w:sz w:val="20"/>
    </w:rPr>
  </w:style>
  <w:style w:type="character" w:customStyle="1" w:styleId="WW8Num11z0">
    <w:name w:val="WW8Num11z0"/>
    <w:rsid w:val="00C7036C"/>
    <w:rPr>
      <w:rFonts w:ascii="Symbol" w:hAnsi="Symbol"/>
    </w:rPr>
  </w:style>
  <w:style w:type="character" w:customStyle="1" w:styleId="WW8Num12z0">
    <w:name w:val="WW8Num12z0"/>
    <w:rsid w:val="00C7036C"/>
    <w:rPr>
      <w:b/>
      <w:i w:val="0"/>
    </w:rPr>
  </w:style>
  <w:style w:type="character" w:customStyle="1" w:styleId="WW8Num14z0">
    <w:name w:val="WW8Num14z0"/>
    <w:rsid w:val="00C7036C"/>
    <w:rPr>
      <w:rFonts w:ascii="Symbol" w:hAnsi="Symbol"/>
    </w:rPr>
  </w:style>
  <w:style w:type="character" w:customStyle="1" w:styleId="WW8Num15z0">
    <w:name w:val="WW8Num15z0"/>
    <w:rsid w:val="00C7036C"/>
    <w:rPr>
      <w:sz w:val="16"/>
    </w:rPr>
  </w:style>
  <w:style w:type="character" w:customStyle="1" w:styleId="WW8Num18z0">
    <w:name w:val="WW8Num18z0"/>
    <w:rsid w:val="00C7036C"/>
    <w:rPr>
      <w:rFonts w:ascii="Symbol" w:hAnsi="Symbol"/>
    </w:rPr>
  </w:style>
  <w:style w:type="character" w:customStyle="1" w:styleId="WW8Num20z0">
    <w:name w:val="WW8Num20z0"/>
    <w:rsid w:val="00C7036C"/>
    <w:rPr>
      <w:rFonts w:ascii="Symbol" w:hAnsi="Symbol"/>
    </w:rPr>
  </w:style>
  <w:style w:type="character" w:customStyle="1" w:styleId="WW8Num20z1">
    <w:name w:val="WW8Num20z1"/>
    <w:rsid w:val="00C7036C"/>
    <w:rPr>
      <w:rFonts w:ascii="Courier New" w:hAnsi="Courier New"/>
    </w:rPr>
  </w:style>
  <w:style w:type="character" w:customStyle="1" w:styleId="WW8Num20z2">
    <w:name w:val="WW8Num20z2"/>
    <w:rsid w:val="00C7036C"/>
    <w:rPr>
      <w:rFonts w:ascii="Wingdings" w:hAnsi="Wingdings"/>
    </w:rPr>
  </w:style>
  <w:style w:type="character" w:customStyle="1" w:styleId="WW8Num26z0">
    <w:name w:val="WW8Num26z0"/>
    <w:rsid w:val="00C7036C"/>
    <w:rPr>
      <w:rFonts w:ascii="Symbol" w:hAnsi="Symbol"/>
    </w:rPr>
  </w:style>
  <w:style w:type="character" w:customStyle="1" w:styleId="WW8Num30z0">
    <w:name w:val="WW8Num30z0"/>
    <w:rsid w:val="00C7036C"/>
    <w:rPr>
      <w:rFonts w:ascii="Symbol" w:hAnsi="Symbol"/>
    </w:rPr>
  </w:style>
  <w:style w:type="character" w:customStyle="1" w:styleId="WW8Num31z0">
    <w:name w:val="WW8Num31z0"/>
    <w:rsid w:val="00C7036C"/>
    <w:rPr>
      <w:rFonts w:ascii="Times New Roman" w:hAnsi="Times New Roman"/>
    </w:rPr>
  </w:style>
  <w:style w:type="character" w:customStyle="1" w:styleId="WW8Num32z0">
    <w:name w:val="WW8Num32z0"/>
    <w:rsid w:val="00C7036C"/>
    <w:rPr>
      <w:rFonts w:ascii="Wingdings" w:hAnsi="Wingdings"/>
    </w:rPr>
  </w:style>
  <w:style w:type="character" w:customStyle="1" w:styleId="WW8Num33z0">
    <w:name w:val="WW8Num33z0"/>
    <w:rsid w:val="00C7036C"/>
    <w:rPr>
      <w:rFonts w:ascii="Symbol" w:hAnsi="Symbol"/>
    </w:rPr>
  </w:style>
  <w:style w:type="character" w:customStyle="1" w:styleId="WW8Num35z0">
    <w:name w:val="WW8Num35z0"/>
    <w:rsid w:val="00C7036C"/>
    <w:rPr>
      <w:rFonts w:ascii="Symbol" w:hAnsi="Symbol"/>
    </w:rPr>
  </w:style>
  <w:style w:type="character" w:customStyle="1" w:styleId="WW8Num38z0">
    <w:name w:val="WW8Num38z0"/>
    <w:rsid w:val="00C7036C"/>
    <w:rPr>
      <w:rFonts w:ascii="Symbol" w:hAnsi="Symbol"/>
    </w:rPr>
  </w:style>
  <w:style w:type="character" w:customStyle="1" w:styleId="WW8Num38z1">
    <w:name w:val="WW8Num38z1"/>
    <w:rsid w:val="00C7036C"/>
    <w:rPr>
      <w:rFonts w:ascii="Courier New" w:hAnsi="Courier New"/>
    </w:rPr>
  </w:style>
  <w:style w:type="character" w:customStyle="1" w:styleId="WW8Num38z2">
    <w:name w:val="WW8Num38z2"/>
    <w:rsid w:val="00C7036C"/>
    <w:rPr>
      <w:rFonts w:ascii="Wingdings" w:hAnsi="Wingdings"/>
    </w:rPr>
  </w:style>
  <w:style w:type="character" w:customStyle="1" w:styleId="WW8Num40z0">
    <w:name w:val="WW8Num40z0"/>
    <w:rsid w:val="00C7036C"/>
    <w:rPr>
      <w:rFonts w:ascii="Symbol" w:hAnsi="Symbol"/>
    </w:rPr>
  </w:style>
  <w:style w:type="character" w:customStyle="1" w:styleId="WW8Num40z1">
    <w:name w:val="WW8Num40z1"/>
    <w:rsid w:val="00C7036C"/>
    <w:rPr>
      <w:rFonts w:ascii="Courier New" w:hAnsi="Courier New"/>
    </w:rPr>
  </w:style>
  <w:style w:type="character" w:customStyle="1" w:styleId="WW8Num40z2">
    <w:name w:val="WW8Num40z2"/>
    <w:rsid w:val="00C7036C"/>
    <w:rPr>
      <w:rFonts w:ascii="Wingdings" w:hAnsi="Wingdings"/>
    </w:rPr>
  </w:style>
  <w:style w:type="character" w:customStyle="1" w:styleId="120">
    <w:name w:val="Основной шрифт абзаца1"/>
    <w:rsid w:val="00C7036C"/>
  </w:style>
  <w:style w:type="paragraph" w:styleId="List">
    <w:name w:val="List"/>
    <w:basedOn w:val="BodyText"/>
    <w:rsid w:val="00C7036C"/>
    <w:pPr>
      <w:tabs>
        <w:tab w:val="clear" w:pos="7938"/>
      </w:tabs>
      <w:suppressAutoHyphens/>
      <w:ind w:right="0"/>
      <w:jc w:val="both"/>
    </w:pPr>
    <w:rPr>
      <w:rFonts w:cs="Tahoma"/>
      <w:sz w:val="22"/>
      <w:lang w:eastAsia="ar-SA"/>
    </w:rPr>
  </w:style>
  <w:style w:type="paragraph" w:customStyle="1" w:styleId="121">
    <w:name w:val="Название1"/>
    <w:basedOn w:val="Normal"/>
    <w:rsid w:val="00C7036C"/>
    <w:pPr>
      <w:suppressLineNumbers/>
      <w:suppressAutoHyphens/>
      <w:spacing w:before="120" w:after="120"/>
    </w:pPr>
    <w:rPr>
      <w:rFonts w:cs="Tahoma"/>
      <w:i/>
      <w:iCs/>
      <w:sz w:val="20"/>
      <w:szCs w:val="20"/>
      <w:lang w:val="ru-RU" w:eastAsia="ar-SA"/>
    </w:rPr>
  </w:style>
  <w:style w:type="paragraph" w:customStyle="1" w:styleId="122">
    <w:name w:val="Указатель1"/>
    <w:basedOn w:val="Normal"/>
    <w:rsid w:val="00C7036C"/>
    <w:pPr>
      <w:suppressLineNumbers/>
      <w:suppressAutoHyphens/>
    </w:pPr>
    <w:rPr>
      <w:rFonts w:cs="Tahoma"/>
      <w:sz w:val="20"/>
      <w:szCs w:val="20"/>
      <w:lang w:val="ru-RU" w:eastAsia="ar-SA"/>
    </w:rPr>
  </w:style>
  <w:style w:type="paragraph" w:customStyle="1" w:styleId="123">
    <w:name w:val="Заголовок1"/>
    <w:basedOn w:val="Normal"/>
    <w:next w:val="BodyText"/>
    <w:rsid w:val="00C7036C"/>
    <w:pPr>
      <w:keepNext/>
      <w:suppressAutoHyphens/>
      <w:spacing w:before="240" w:after="120"/>
    </w:pPr>
    <w:rPr>
      <w:rFonts w:ascii="Arial" w:eastAsia="Lucida Sans Unicode" w:hAnsi="Arial" w:cs="Tahoma"/>
      <w:sz w:val="28"/>
      <w:szCs w:val="28"/>
      <w:lang w:val="ru-RU" w:eastAsia="ar-SA"/>
    </w:rPr>
  </w:style>
  <w:style w:type="paragraph" w:customStyle="1" w:styleId="31">
    <w:name w:val="Список 31"/>
    <w:basedOn w:val="Normal"/>
    <w:rsid w:val="00C7036C"/>
    <w:pPr>
      <w:suppressAutoHyphens/>
      <w:ind w:left="849" w:hanging="283"/>
    </w:pPr>
    <w:rPr>
      <w:sz w:val="20"/>
      <w:szCs w:val="20"/>
      <w:lang w:val="ru-RU" w:eastAsia="ar-SA"/>
    </w:rPr>
  </w:style>
  <w:style w:type="paragraph" w:customStyle="1" w:styleId="310">
    <w:name w:val="Основной текст 31"/>
    <w:basedOn w:val="Normal"/>
    <w:rsid w:val="00C7036C"/>
    <w:pPr>
      <w:suppressAutoHyphens/>
      <w:jc w:val="both"/>
    </w:pPr>
    <w:rPr>
      <w:rFonts w:ascii="Futuris" w:hAnsi="Futuris"/>
      <w:sz w:val="20"/>
      <w:szCs w:val="20"/>
      <w:lang w:val="ru-RU" w:eastAsia="ar-SA"/>
    </w:rPr>
  </w:style>
  <w:style w:type="paragraph" w:customStyle="1" w:styleId="2100">
    <w:name w:val="Основной текст 21_0"/>
    <w:basedOn w:val="Normal"/>
    <w:rsid w:val="00C7036C"/>
    <w:pPr>
      <w:suppressAutoHyphens/>
      <w:jc w:val="both"/>
    </w:pPr>
    <w:rPr>
      <w:color w:val="003366"/>
      <w:sz w:val="22"/>
      <w:szCs w:val="20"/>
      <w:lang w:eastAsia="ar-SA"/>
    </w:rPr>
  </w:style>
  <w:style w:type="paragraph" w:customStyle="1" w:styleId="124">
    <w:name w:val="Название объекта1"/>
    <w:basedOn w:val="Normal"/>
    <w:next w:val="Normal"/>
    <w:rsid w:val="00C7036C"/>
    <w:pPr>
      <w:suppressAutoHyphens/>
      <w:ind w:left="708" w:right="57"/>
      <w:jc w:val="center"/>
    </w:pPr>
    <w:rPr>
      <w:b/>
      <w:bCs/>
      <w:sz w:val="20"/>
      <w:szCs w:val="20"/>
      <w:lang w:eastAsia="ar-SA"/>
    </w:rPr>
  </w:style>
  <w:style w:type="paragraph" w:customStyle="1" w:styleId="a19">
    <w:name w:val="Заголовок таблицы"/>
    <w:basedOn w:val="a5"/>
    <w:rsid w:val="00C7036C"/>
    <w:pPr>
      <w:jc w:val="center"/>
    </w:pPr>
    <w:rPr>
      <w:b/>
      <w:bCs/>
      <w:i/>
      <w:iCs/>
      <w:sz w:val="20"/>
      <w:szCs w:val="20"/>
      <w:lang w:val="ru-RU" w:eastAsia="ar-SA"/>
    </w:rPr>
  </w:style>
  <w:style w:type="paragraph" w:customStyle="1" w:styleId="a20">
    <w:name w:val="Содержимое врезки"/>
    <w:basedOn w:val="BodyText"/>
    <w:rsid w:val="00C7036C"/>
    <w:pPr>
      <w:tabs>
        <w:tab w:val="clear" w:pos="7938"/>
      </w:tabs>
      <w:suppressAutoHyphens/>
      <w:ind w:right="0"/>
      <w:jc w:val="both"/>
    </w:pPr>
    <w:rPr>
      <w:sz w:val="22"/>
      <w:lang w:eastAsia="ar-SA"/>
    </w:rPr>
  </w:style>
  <w:style w:type="table" w:customStyle="1" w:styleId="125">
    <w:name w:val="Сітка таблиці1"/>
    <w:basedOn w:val="TableNormal"/>
    <w:next w:val="TableGrid"/>
    <w:rsid w:val="00C7036C"/>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C7036C"/>
    <w:rPr>
      <w:sz w:val="16"/>
      <w:szCs w:val="16"/>
    </w:rPr>
  </w:style>
  <w:style w:type="paragraph" w:styleId="CommentSubject">
    <w:name w:val="annotation subject"/>
    <w:basedOn w:val="CommentText"/>
    <w:next w:val="CommentText"/>
    <w:link w:val="a22"/>
    <w:rsid w:val="00C7036C"/>
    <w:pPr>
      <w:widowControl/>
      <w:suppressAutoHyphens/>
      <w:autoSpaceDE/>
      <w:autoSpaceDN/>
      <w:adjustRightInd/>
    </w:pPr>
    <w:rPr>
      <w:b/>
      <w:bCs/>
      <w:lang w:eastAsia="ar-SA"/>
    </w:rPr>
  </w:style>
  <w:style w:type="character" w:customStyle="1" w:styleId="a21">
    <w:name w:val="Текст примечания Знак"/>
    <w:link w:val="CommentText"/>
    <w:uiPriority w:val="99"/>
    <w:semiHidden/>
    <w:rsid w:val="00C7036C"/>
    <w:rPr>
      <w:rFonts w:ascii="Arial" w:hAnsi="Arial" w:cs="Arial"/>
    </w:rPr>
  </w:style>
  <w:style w:type="character" w:customStyle="1" w:styleId="a22">
    <w:name w:val="Тема примечания Знак"/>
    <w:link w:val="CommentSubject"/>
    <w:rsid w:val="00C7036C"/>
    <w:rPr>
      <w:rFonts w:ascii="Arial" w:hAnsi="Arial" w:cs="Arial"/>
      <w:b/>
      <w:bCs/>
      <w:lang w:eastAsia="ar-SA"/>
    </w:rPr>
  </w:style>
  <w:style w:type="paragraph" w:customStyle="1" w:styleId="126">
    <w:name w:val="Абзац списка1"/>
    <w:basedOn w:val="Normal"/>
    <w:qFormat/>
    <w:rsid w:val="00C7036C"/>
    <w:pPr>
      <w:suppressAutoHyphens/>
      <w:ind w:left="720"/>
      <w:contextualSpacing/>
    </w:pPr>
    <w:rPr>
      <w:sz w:val="20"/>
      <w:szCs w:val="20"/>
      <w:lang w:val="ru-RU" w:eastAsia="ar-SA"/>
    </w:rPr>
  </w:style>
  <w:style w:type="paragraph" w:customStyle="1" w:styleId="Standard">
    <w:name w:val="Standard"/>
    <w:rsid w:val="00C7036C"/>
    <w:pPr>
      <w:widowControl w:val="0"/>
      <w:suppressAutoHyphens/>
      <w:autoSpaceDN w:val="0"/>
      <w:textAlignment w:val="baseline"/>
    </w:pPr>
    <w:rPr>
      <w:rFonts w:eastAsia="Andale Sans UI" w:cs="Tahoma"/>
      <w:kern w:val="3"/>
      <w:sz w:val="24"/>
      <w:szCs w:val="24"/>
      <w:lang w:val="en-US" w:eastAsia="en-US" w:bidi="en-US"/>
    </w:rPr>
  </w:style>
  <w:style w:type="paragraph" w:customStyle="1" w:styleId="01">
    <w:name w:val="Знак Знак Знак Знак_0"/>
    <w:basedOn w:val="Normal"/>
    <w:rsid w:val="00C7036C"/>
    <w:rPr>
      <w:rFonts w:ascii="Verdana" w:hAnsi="Verdana" w:cs="Verdana"/>
      <w:sz w:val="20"/>
      <w:szCs w:val="20"/>
      <w:lang w:val="en-US" w:eastAsia="en-US"/>
    </w:rPr>
  </w:style>
  <w:style w:type="character" w:customStyle="1" w:styleId="WW-WW8Num6ztrue1">
    <w:name w:val="WW-WW8Num6ztrue1"/>
    <w:rsid w:val="003623AC"/>
  </w:style>
  <w:style w:type="character" w:customStyle="1" w:styleId="hps">
    <w:name w:val="hps"/>
    <w:rsid w:val="00710260"/>
  </w:style>
  <w:style w:type="character" w:customStyle="1" w:styleId="hpsatn">
    <w:name w:val="hps atn"/>
    <w:rsid w:val="00710260"/>
  </w:style>
  <w:style w:type="numbering" w:customStyle="1" w:styleId="2">
    <w:name w:val="Немає списку2"/>
    <w:next w:val="NoList"/>
    <w:uiPriority w:val="99"/>
    <w:semiHidden/>
    <w:unhideWhenUsed/>
    <w:rsid w:val="0042315B"/>
  </w:style>
  <w:style w:type="character" w:customStyle="1" w:styleId="20">
    <w:name w:val="Заголовок 2 Знак"/>
    <w:link w:val="Heading2"/>
    <w:rsid w:val="0042315B"/>
    <w:rPr>
      <w:sz w:val="28"/>
      <w:lang w:val="uk-UA"/>
    </w:rPr>
  </w:style>
  <w:style w:type="character" w:customStyle="1" w:styleId="3">
    <w:name w:val="Заголовок 3 Знак"/>
    <w:link w:val="Heading3"/>
    <w:rsid w:val="0042315B"/>
    <w:rPr>
      <w:rFonts w:ascii="Arial" w:hAnsi="Arial" w:cs="Arial"/>
      <w:b/>
      <w:bCs/>
      <w:sz w:val="26"/>
      <w:szCs w:val="26"/>
      <w:lang w:val="uk-UA"/>
    </w:rPr>
  </w:style>
  <w:style w:type="character" w:customStyle="1" w:styleId="4">
    <w:name w:val="Заголовок 4 Знак"/>
    <w:link w:val="Heading4"/>
    <w:rsid w:val="0042315B"/>
    <w:rPr>
      <w:b/>
      <w:bCs/>
      <w:sz w:val="28"/>
      <w:szCs w:val="28"/>
      <w:lang w:val="uk-UA"/>
    </w:rPr>
  </w:style>
  <w:style w:type="character" w:customStyle="1" w:styleId="5">
    <w:name w:val="Заголовок 5 Знак"/>
    <w:link w:val="Heading5"/>
    <w:rsid w:val="0042315B"/>
    <w:rPr>
      <w:b/>
      <w:bCs/>
      <w:i/>
      <w:iCs/>
      <w:sz w:val="26"/>
      <w:szCs w:val="26"/>
      <w:lang w:val="uk-UA"/>
    </w:rPr>
  </w:style>
  <w:style w:type="character" w:customStyle="1" w:styleId="6">
    <w:name w:val="Заголовок 6 Знак"/>
    <w:link w:val="Heading6"/>
    <w:rsid w:val="0042315B"/>
    <w:rPr>
      <w:b/>
      <w:bCs/>
      <w:sz w:val="22"/>
      <w:szCs w:val="22"/>
      <w:lang w:val="uk-UA"/>
    </w:rPr>
  </w:style>
  <w:style w:type="character" w:customStyle="1" w:styleId="WW8Num1ztrue">
    <w:name w:val="WW8Num1ztrue"/>
    <w:rsid w:val="0042315B"/>
    <w:rPr>
      <w:bCs/>
      <w:sz w:val="24"/>
      <w:szCs w:val="24"/>
      <w:lang w:val="uk-UA"/>
    </w:rPr>
  </w:style>
  <w:style w:type="character" w:customStyle="1" w:styleId="WW8Num3zfalse">
    <w:name w:val="WW8Num3zfalse"/>
    <w:rsid w:val="0042315B"/>
  </w:style>
  <w:style w:type="character" w:customStyle="1" w:styleId="WW8Num3ztrue">
    <w:name w:val="WW8Num3ztrue"/>
    <w:rsid w:val="0042315B"/>
  </w:style>
  <w:style w:type="character" w:customStyle="1" w:styleId="WW8Num4zfalse">
    <w:name w:val="WW8Num4zfalse"/>
    <w:rsid w:val="0042315B"/>
    <w:rPr>
      <w:sz w:val="24"/>
      <w:szCs w:val="24"/>
      <w:lang w:val="uk-UA"/>
    </w:rPr>
  </w:style>
  <w:style w:type="character" w:customStyle="1" w:styleId="WW8Num4ztrue">
    <w:name w:val="WW8Num4ztrue"/>
    <w:rsid w:val="0042315B"/>
  </w:style>
  <w:style w:type="character" w:customStyle="1" w:styleId="WW8Num5zfalse">
    <w:name w:val="WW8Num5zfalse"/>
    <w:rsid w:val="0042315B"/>
  </w:style>
  <w:style w:type="character" w:customStyle="1" w:styleId="WW8Num5ztrue">
    <w:name w:val="WW8Num5ztrue"/>
    <w:rsid w:val="0042315B"/>
  </w:style>
  <w:style w:type="character" w:customStyle="1" w:styleId="WW8Num6z0">
    <w:name w:val="WW8Num6z0"/>
    <w:rsid w:val="0042315B"/>
    <w:rPr>
      <w:rFonts w:ascii="Times New Roman" w:eastAsia="Times New Roman" w:hAnsi="Times New Roman" w:cs="Times New Roman"/>
    </w:rPr>
  </w:style>
  <w:style w:type="character" w:customStyle="1" w:styleId="WW8Num6z1">
    <w:name w:val="WW8Num6z1"/>
    <w:rsid w:val="0042315B"/>
    <w:rPr>
      <w:rFonts w:ascii="Courier New" w:hAnsi="Courier New" w:cs="Courier New"/>
    </w:rPr>
  </w:style>
  <w:style w:type="character" w:customStyle="1" w:styleId="WW8Num6z2">
    <w:name w:val="WW8Num6z2"/>
    <w:rsid w:val="0042315B"/>
    <w:rPr>
      <w:rFonts w:ascii="Wingdings" w:hAnsi="Wingdings" w:cs="Wingdings"/>
    </w:rPr>
  </w:style>
  <w:style w:type="character" w:customStyle="1" w:styleId="WW8Num6z3">
    <w:name w:val="WW8Num6z3"/>
    <w:rsid w:val="0042315B"/>
    <w:rPr>
      <w:rFonts w:ascii="Symbol" w:hAnsi="Symbol" w:cs="Symbol"/>
    </w:rPr>
  </w:style>
  <w:style w:type="character" w:customStyle="1" w:styleId="WW8Num7zfalse">
    <w:name w:val="WW8Num7zfalse"/>
    <w:rsid w:val="0042315B"/>
    <w:rPr>
      <w:b/>
      <w:sz w:val="24"/>
      <w:szCs w:val="24"/>
      <w:lang w:val="uk-UA"/>
    </w:rPr>
  </w:style>
  <w:style w:type="character" w:customStyle="1" w:styleId="WW8Num7z1">
    <w:name w:val="WW8Num7z1"/>
    <w:rsid w:val="0042315B"/>
    <w:rPr>
      <w:b w:val="0"/>
    </w:rPr>
  </w:style>
  <w:style w:type="character" w:customStyle="1" w:styleId="WW8Num8z0">
    <w:name w:val="WW8Num8z0"/>
    <w:rsid w:val="0042315B"/>
    <w:rPr>
      <w:b/>
      <w:i w:val="0"/>
    </w:rPr>
  </w:style>
  <w:style w:type="character" w:customStyle="1" w:styleId="WW8Num8ztrue">
    <w:name w:val="WW8Num8ztrue"/>
    <w:rsid w:val="0042315B"/>
  </w:style>
  <w:style w:type="character" w:customStyle="1" w:styleId="WW8Num9zfalse">
    <w:name w:val="WW8Num9zfalse"/>
    <w:rsid w:val="0042315B"/>
  </w:style>
  <w:style w:type="character" w:customStyle="1" w:styleId="WW8Num9ztrue">
    <w:name w:val="WW8Num9ztrue"/>
    <w:rsid w:val="0042315B"/>
  </w:style>
  <w:style w:type="character" w:customStyle="1" w:styleId="127">
    <w:name w:val="Шрифт абзацу за промовчанням1"/>
    <w:rsid w:val="0042315B"/>
  </w:style>
  <w:style w:type="character" w:customStyle="1" w:styleId="128">
    <w:name w:val="Знак примітки1"/>
    <w:rsid w:val="0042315B"/>
    <w:rPr>
      <w:sz w:val="16"/>
      <w:szCs w:val="16"/>
    </w:rPr>
  </w:style>
  <w:style w:type="character" w:customStyle="1" w:styleId="a23">
    <w:name w:val="Основной текст Знак"/>
    <w:link w:val="BodyText"/>
    <w:rsid w:val="0042315B"/>
    <w:rPr>
      <w:sz w:val="28"/>
      <w:lang w:val="uk-UA"/>
    </w:rPr>
  </w:style>
  <w:style w:type="paragraph" w:styleId="Caption">
    <w:name w:val="caption"/>
    <w:basedOn w:val="Normal"/>
    <w:qFormat/>
    <w:rsid w:val="0042315B"/>
    <w:pPr>
      <w:suppressLineNumbers/>
      <w:suppressAutoHyphens/>
      <w:spacing w:before="120" w:after="120"/>
    </w:pPr>
    <w:rPr>
      <w:rFonts w:cs="Mangal"/>
      <w:i/>
      <w:iCs/>
      <w:lang w:val="ru-RU" w:eastAsia="zh-CN"/>
    </w:rPr>
  </w:style>
  <w:style w:type="paragraph" w:customStyle="1" w:styleId="22">
    <w:name w:val="Указатель2"/>
    <w:basedOn w:val="Normal"/>
    <w:rsid w:val="0042315B"/>
    <w:pPr>
      <w:suppressLineNumbers/>
      <w:suppressAutoHyphens/>
    </w:pPr>
    <w:rPr>
      <w:rFonts w:cs="Mangal"/>
      <w:sz w:val="20"/>
      <w:szCs w:val="20"/>
      <w:lang w:val="ru-RU" w:eastAsia="zh-CN"/>
    </w:rPr>
  </w:style>
  <w:style w:type="character" w:customStyle="1" w:styleId="129">
    <w:name w:val="Нижній колонтитул Знак1"/>
    <w:rsid w:val="0042315B"/>
    <w:rPr>
      <w:lang w:eastAsia="zh-CN"/>
    </w:rPr>
  </w:style>
  <w:style w:type="character" w:customStyle="1" w:styleId="a24">
    <w:name w:val="Верхний колонтитул Знак"/>
    <w:link w:val="Header"/>
    <w:rsid w:val="0042315B"/>
    <w:rPr>
      <w:sz w:val="24"/>
      <w:szCs w:val="24"/>
      <w:lang w:val="uk-UA"/>
    </w:rPr>
  </w:style>
  <w:style w:type="character" w:customStyle="1" w:styleId="a25">
    <w:name w:val="Основной текст с отступом Знак"/>
    <w:link w:val="BodyTextIndent"/>
    <w:rsid w:val="0042315B"/>
    <w:rPr>
      <w:sz w:val="24"/>
      <w:szCs w:val="24"/>
      <w:lang w:val="uk-UA"/>
    </w:rPr>
  </w:style>
  <w:style w:type="paragraph" w:customStyle="1" w:styleId="130">
    <w:name w:val="Текст примітки1"/>
    <w:basedOn w:val="Normal"/>
    <w:rsid w:val="0042315B"/>
    <w:pPr>
      <w:suppressAutoHyphens/>
    </w:pPr>
    <w:rPr>
      <w:sz w:val="20"/>
      <w:szCs w:val="20"/>
      <w:lang w:val="ru-RU" w:eastAsia="zh-CN"/>
    </w:rPr>
  </w:style>
  <w:style w:type="paragraph" w:customStyle="1" w:styleId="23">
    <w:name w:val="Абзац списка2"/>
    <w:basedOn w:val="Normal"/>
    <w:rsid w:val="0042315B"/>
    <w:pPr>
      <w:suppressAutoHyphens/>
      <w:ind w:left="720"/>
      <w:contextualSpacing/>
    </w:pPr>
    <w:rPr>
      <w:sz w:val="20"/>
      <w:szCs w:val="20"/>
      <w:lang w:val="ru-RU" w:eastAsia="zh-CN"/>
    </w:rPr>
  </w:style>
  <w:style w:type="character" w:customStyle="1" w:styleId="st">
    <w:name w:val="st"/>
    <w:rsid w:val="006F31BA"/>
  </w:style>
  <w:style w:type="paragraph" w:customStyle="1" w:styleId="a26">
    <w:name w:val="Базовый"/>
    <w:rsid w:val="00F26960"/>
    <w:pPr>
      <w:suppressAutoHyphens/>
      <w:spacing w:line="100" w:lineRule="atLeast"/>
    </w:pPr>
    <w:rPr>
      <w:sz w:val="24"/>
      <w:szCs w:val="24"/>
      <w:lang w:eastAsia="ru-RU"/>
    </w:rPr>
  </w:style>
  <w:style w:type="paragraph" w:customStyle="1" w:styleId="30">
    <w:name w:val="Абзац списка3"/>
    <w:basedOn w:val="Normal"/>
    <w:rsid w:val="00E64CA1"/>
    <w:pPr>
      <w:ind w:left="720"/>
      <w:contextualSpacing/>
    </w:pPr>
    <w:rPr>
      <w:sz w:val="20"/>
      <w:szCs w:val="20"/>
      <w:lang w:val="en-AU" w:eastAsia="en-US"/>
    </w:rPr>
  </w:style>
  <w:style w:type="paragraph" w:styleId="Revision">
    <w:name w:val="Revision"/>
    <w:hidden/>
    <w:uiPriority w:val="99"/>
    <w:semiHidden/>
    <w:rsid w:val="00783B60"/>
    <w:rPr>
      <w:sz w:val="24"/>
      <w:szCs w:val="24"/>
      <w:lang w:eastAsia="ru-RU"/>
    </w:rPr>
  </w:style>
  <w:style w:type="paragraph" w:styleId="FootnoteText">
    <w:name w:val="footnote text"/>
    <w:basedOn w:val="Normal"/>
    <w:link w:val="a27"/>
    <w:unhideWhenUsed/>
    <w:rsid w:val="00C24743"/>
    <w:rPr>
      <w:rFonts w:asciiTheme="minorHAnsi" w:eastAsiaTheme="minorHAnsi" w:hAnsiTheme="minorHAnsi" w:cstheme="minorBidi"/>
      <w:sz w:val="20"/>
      <w:szCs w:val="20"/>
      <w:lang w:val="ru-RU" w:eastAsia="en-US"/>
    </w:rPr>
  </w:style>
  <w:style w:type="character" w:customStyle="1" w:styleId="a27">
    <w:name w:val="Текст сноски Знак"/>
    <w:basedOn w:val="DefaultParagraphFont"/>
    <w:link w:val="FootnoteText"/>
    <w:rsid w:val="00C24743"/>
    <w:rPr>
      <w:rFonts w:asciiTheme="minorHAnsi" w:eastAsiaTheme="minorHAnsi" w:hAnsiTheme="minorHAnsi" w:cstheme="minorBidi"/>
      <w:lang w:val="ru-RU" w:eastAsia="en-US"/>
    </w:rPr>
  </w:style>
  <w:style w:type="character" w:styleId="FootnoteReference">
    <w:name w:val="footnote reference"/>
    <w:basedOn w:val="DefaultParagraphFont"/>
    <w:unhideWhenUsed/>
    <w:rsid w:val="00C24743"/>
    <w:rPr>
      <w:vertAlign w:val="superscript"/>
    </w:rPr>
  </w:style>
  <w:style w:type="paragraph" w:customStyle="1" w:styleId="xl66">
    <w:name w:val="xl66"/>
    <w:basedOn w:val="Normal"/>
    <w:rsid w:val="006C24A8"/>
    <w:pPr>
      <w:spacing w:before="100" w:beforeAutospacing="1" w:after="100" w:afterAutospacing="1"/>
    </w:pPr>
    <w:rPr>
      <w:lang w:eastAsia="uk-UA"/>
    </w:rPr>
  </w:style>
  <w:style w:type="paragraph" w:customStyle="1" w:styleId="xl67">
    <w:name w:val="xl67"/>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lang w:eastAsia="uk-UA"/>
    </w:rPr>
  </w:style>
  <w:style w:type="paragraph" w:customStyle="1" w:styleId="xl68">
    <w:name w:val="xl68"/>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lang w:eastAsia="uk-UA"/>
    </w:rPr>
  </w:style>
  <w:style w:type="paragraph" w:customStyle="1" w:styleId="xl69">
    <w:name w:val="xl69"/>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0">
    <w:name w:val="xl70"/>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1">
    <w:name w:val="xl71"/>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lang w:eastAsia="uk-UA"/>
    </w:rPr>
  </w:style>
  <w:style w:type="paragraph" w:customStyle="1" w:styleId="xl72">
    <w:name w:val="xl72"/>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3">
    <w:name w:val="xl73"/>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4">
    <w:name w:val="xl74"/>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5">
    <w:name w:val="xl75"/>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6">
    <w:name w:val="xl76"/>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7">
    <w:name w:val="xl77"/>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lang w:eastAsia="uk-UA"/>
    </w:rPr>
  </w:style>
  <w:style w:type="paragraph" w:customStyle="1" w:styleId="xl78">
    <w:name w:val="xl78"/>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9">
    <w:name w:val="xl79"/>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lang w:eastAsia="uk-UA"/>
    </w:rPr>
  </w:style>
  <w:style w:type="paragraph" w:customStyle="1" w:styleId="xl80">
    <w:name w:val="xl80"/>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1">
    <w:name w:val="xl81"/>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2">
    <w:name w:val="xl82"/>
    <w:basedOn w:val="Normal"/>
    <w:rsid w:val="006C24A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FF0000"/>
      <w:lang w:eastAsia="uk-UA"/>
    </w:rPr>
  </w:style>
  <w:style w:type="paragraph" w:customStyle="1" w:styleId="xl83">
    <w:name w:val="xl83"/>
    <w:basedOn w:val="Normal"/>
    <w:rsid w:val="006C24A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4">
    <w:name w:val="xl84"/>
    <w:basedOn w:val="Normal"/>
    <w:rsid w:val="006C24A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eastAsia="uk-UA"/>
    </w:rPr>
  </w:style>
  <w:style w:type="paragraph" w:customStyle="1" w:styleId="xl85">
    <w:name w:val="xl85"/>
    <w:basedOn w:val="Normal"/>
    <w:rsid w:val="006C24A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eastAsia="uk-UA"/>
    </w:rPr>
  </w:style>
  <w:style w:type="paragraph" w:customStyle="1" w:styleId="xl86">
    <w:name w:val="xl86"/>
    <w:basedOn w:val="Normal"/>
    <w:rsid w:val="006C24A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lang w:eastAsia="uk-UA"/>
    </w:rPr>
  </w:style>
  <w:style w:type="paragraph" w:customStyle="1" w:styleId="xl87">
    <w:name w:val="xl87"/>
    <w:basedOn w:val="Normal"/>
    <w:rsid w:val="006C24A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FF0000"/>
      <w:lang w:eastAsia="uk-UA"/>
    </w:rPr>
  </w:style>
  <w:style w:type="paragraph" w:customStyle="1" w:styleId="xl88">
    <w:name w:val="xl88"/>
    <w:basedOn w:val="Normal"/>
    <w:rsid w:val="006C24A8"/>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eastAsia="uk-UA"/>
    </w:rPr>
  </w:style>
  <w:style w:type="paragraph" w:customStyle="1" w:styleId="xl89">
    <w:name w:val="xl89"/>
    <w:basedOn w:val="Normal"/>
    <w:rsid w:val="006C24A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lang w:eastAsia="uk-UA"/>
    </w:rPr>
  </w:style>
  <w:style w:type="paragraph" w:customStyle="1" w:styleId="xl90">
    <w:name w:val="xl90"/>
    <w:basedOn w:val="Normal"/>
    <w:rsid w:val="006C24A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eastAsia="uk-UA"/>
    </w:rPr>
  </w:style>
  <w:style w:type="paragraph" w:customStyle="1" w:styleId="xl91">
    <w:name w:val="xl91"/>
    <w:basedOn w:val="Normal"/>
    <w:rsid w:val="006C24A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eastAsia="uk-UA"/>
    </w:rPr>
  </w:style>
  <w:style w:type="paragraph" w:customStyle="1" w:styleId="xl92">
    <w:name w:val="xl92"/>
    <w:basedOn w:val="Normal"/>
    <w:rsid w:val="006C24A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eastAsia="uk-UA"/>
    </w:rPr>
  </w:style>
  <w:style w:type="paragraph" w:customStyle="1" w:styleId="xl93">
    <w:name w:val="xl93"/>
    <w:basedOn w:val="Normal"/>
    <w:rsid w:val="006C24A8"/>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eastAsia="uk-UA"/>
    </w:rPr>
  </w:style>
  <w:style w:type="paragraph" w:customStyle="1" w:styleId="xl94">
    <w:name w:val="xl94"/>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5">
    <w:name w:val="xl95"/>
    <w:basedOn w:val="Normal"/>
    <w:rsid w:val="006C24A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6">
    <w:name w:val="xl96"/>
    <w:basedOn w:val="Normal"/>
    <w:rsid w:val="006C24A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7">
    <w:name w:val="xl97"/>
    <w:basedOn w:val="Normal"/>
    <w:rsid w:val="006C24A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98">
    <w:name w:val="xl98"/>
    <w:basedOn w:val="Normal"/>
    <w:rsid w:val="006C24A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FF0000"/>
      <w:lang w:eastAsia="uk-UA"/>
    </w:rPr>
  </w:style>
  <w:style w:type="paragraph" w:customStyle="1" w:styleId="xl99">
    <w:name w:val="xl99"/>
    <w:basedOn w:val="Normal"/>
    <w:rsid w:val="006C24A8"/>
    <w:pPr>
      <w:pBdr>
        <w:top w:val="single" w:sz="8" w:space="0" w:color="auto"/>
        <w:left w:val="single" w:sz="8" w:space="0" w:color="auto"/>
        <w:bottom w:val="single" w:sz="4" w:space="0" w:color="auto"/>
        <w:right w:val="single" w:sz="4" w:space="0" w:color="auto"/>
      </w:pBdr>
      <w:shd w:val="clear" w:color="000000" w:fill="BDD7EE"/>
      <w:spacing w:before="100" w:beforeAutospacing="1" w:after="100" w:afterAutospacing="1"/>
      <w:jc w:val="center"/>
      <w:textAlignment w:val="center"/>
    </w:pPr>
    <w:rPr>
      <w:b/>
      <w:bCs/>
      <w:lang w:eastAsia="uk-UA"/>
    </w:rPr>
  </w:style>
  <w:style w:type="paragraph" w:customStyle="1" w:styleId="xl100">
    <w:name w:val="xl100"/>
    <w:basedOn w:val="Normal"/>
    <w:rsid w:val="006C24A8"/>
    <w:pPr>
      <w:pBdr>
        <w:top w:val="single" w:sz="8" w:space="0" w:color="auto"/>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b/>
      <w:bCs/>
      <w:lang w:eastAsia="uk-UA"/>
    </w:rPr>
  </w:style>
  <w:style w:type="paragraph" w:customStyle="1" w:styleId="xl101">
    <w:name w:val="xl101"/>
    <w:basedOn w:val="Normal"/>
    <w:rsid w:val="006C24A8"/>
    <w:pPr>
      <w:pBdr>
        <w:top w:val="single" w:sz="8" w:space="0" w:color="auto"/>
        <w:left w:val="single" w:sz="4" w:space="0" w:color="auto"/>
        <w:bottom w:val="single" w:sz="4" w:space="0" w:color="auto"/>
        <w:right w:val="single" w:sz="8" w:space="0" w:color="auto"/>
      </w:pBdr>
      <w:shd w:val="clear" w:color="000000" w:fill="BDD7EE"/>
      <w:spacing w:before="100" w:beforeAutospacing="1" w:after="100" w:afterAutospacing="1"/>
      <w:jc w:val="center"/>
      <w:textAlignment w:val="center"/>
    </w:pPr>
    <w:rPr>
      <w:b/>
      <w:bCs/>
      <w:lang w:eastAsia="uk-UA"/>
    </w:rPr>
  </w:style>
  <w:style w:type="paragraph" w:customStyle="1" w:styleId="xl102">
    <w:name w:val="xl102"/>
    <w:basedOn w:val="Normal"/>
    <w:rsid w:val="006C24A8"/>
    <w:pPr>
      <w:pBdr>
        <w:top w:val="single" w:sz="4" w:space="0" w:color="auto"/>
        <w:left w:val="single" w:sz="8" w:space="0" w:color="auto"/>
        <w:right w:val="single" w:sz="4" w:space="0" w:color="auto"/>
      </w:pBdr>
      <w:spacing w:before="100" w:beforeAutospacing="1" w:after="100" w:afterAutospacing="1"/>
      <w:jc w:val="center"/>
      <w:textAlignment w:val="center"/>
    </w:pPr>
    <w:rPr>
      <w:lang w:eastAsia="uk-UA"/>
    </w:rPr>
  </w:style>
  <w:style w:type="paragraph" w:customStyle="1" w:styleId="xl103">
    <w:name w:val="xl103"/>
    <w:basedOn w:val="Normal"/>
    <w:rsid w:val="006C24A8"/>
    <w:pPr>
      <w:pBdr>
        <w:top w:val="single" w:sz="4" w:space="0" w:color="auto"/>
        <w:left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104">
    <w:name w:val="xl104"/>
    <w:basedOn w:val="Normal"/>
    <w:rsid w:val="006C24A8"/>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105">
    <w:name w:val="xl105"/>
    <w:basedOn w:val="Normal"/>
    <w:rsid w:val="006C24A8"/>
    <w:pPr>
      <w:pBdr>
        <w:top w:val="single" w:sz="4" w:space="0" w:color="auto"/>
        <w:left w:val="single" w:sz="4" w:space="0" w:color="auto"/>
        <w:right w:val="single" w:sz="4" w:space="0" w:color="auto"/>
      </w:pBdr>
      <w:spacing w:before="100" w:beforeAutospacing="1" w:after="100" w:afterAutospacing="1"/>
      <w:jc w:val="center"/>
      <w:textAlignment w:val="center"/>
    </w:pPr>
    <w:rPr>
      <w:color w:val="FF0000"/>
      <w:lang w:eastAsia="uk-UA"/>
    </w:rPr>
  </w:style>
  <w:style w:type="paragraph" w:customStyle="1" w:styleId="xl106">
    <w:name w:val="xl106"/>
    <w:basedOn w:val="Normal"/>
    <w:rsid w:val="006C24A8"/>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107">
    <w:name w:val="xl107"/>
    <w:basedOn w:val="Normal"/>
    <w:rsid w:val="006C24A8"/>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108">
    <w:name w:val="xl108"/>
    <w:basedOn w:val="Normal"/>
    <w:rsid w:val="006C24A8"/>
    <w:pPr>
      <w:pBdr>
        <w:top w:val="single" w:sz="4" w:space="0" w:color="auto"/>
        <w:left w:val="single" w:sz="4" w:space="0" w:color="auto"/>
        <w:right w:val="single" w:sz="8" w:space="0" w:color="auto"/>
      </w:pBdr>
      <w:spacing w:before="100" w:beforeAutospacing="1" w:after="100" w:afterAutospacing="1"/>
      <w:jc w:val="center"/>
      <w:textAlignment w:val="center"/>
    </w:pPr>
    <w:rPr>
      <w:lang w:eastAsia="uk-UA"/>
    </w:rPr>
  </w:style>
  <w:style w:type="paragraph" w:customStyle="1" w:styleId="xl109">
    <w:name w:val="xl109"/>
    <w:basedOn w:val="Normal"/>
    <w:rsid w:val="006C24A8"/>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110">
    <w:name w:val="xl110"/>
    <w:basedOn w:val="Normal"/>
    <w:rsid w:val="006C24A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111">
    <w:name w:val="xl111"/>
    <w:basedOn w:val="Normal"/>
    <w:rsid w:val="006C24A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112">
    <w:name w:val="xl112"/>
    <w:basedOn w:val="Normal"/>
    <w:rsid w:val="006C24A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lang w:eastAsia="uk-UA"/>
    </w:rPr>
  </w:style>
  <w:style w:type="paragraph" w:customStyle="1" w:styleId="xl113">
    <w:name w:val="xl113"/>
    <w:basedOn w:val="Normal"/>
    <w:rsid w:val="006C24A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114">
    <w:name w:val="xl114"/>
    <w:basedOn w:val="Normal"/>
    <w:rsid w:val="006C24A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115">
    <w:name w:val="xl115"/>
    <w:basedOn w:val="Normal"/>
    <w:rsid w:val="006C24A8"/>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28"/>
      <w:szCs w:val="28"/>
      <w:lang w:eastAsia="uk-UA"/>
    </w:rPr>
  </w:style>
  <w:style w:type="paragraph" w:customStyle="1" w:styleId="xl116">
    <w:name w:val="xl116"/>
    <w:basedOn w:val="Normal"/>
    <w:rsid w:val="006C24A8"/>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32"/>
      <w:szCs w:val="32"/>
      <w:lang w:eastAsia="uk-UA"/>
    </w:rPr>
  </w:style>
  <w:style w:type="paragraph" w:customStyle="1" w:styleId="xl117">
    <w:name w:val="xl117"/>
    <w:basedOn w:val="Normal"/>
    <w:rsid w:val="006C24A8"/>
    <w:pPr>
      <w:pBdr>
        <w:top w:val="single" w:sz="8" w:space="0" w:color="auto"/>
        <w:left w:val="single" w:sz="8" w:space="0" w:color="auto"/>
        <w:bottom w:val="single" w:sz="4" w:space="0" w:color="auto"/>
        <w:right w:val="single" w:sz="4" w:space="0" w:color="auto"/>
      </w:pBdr>
      <w:spacing w:before="100" w:beforeAutospacing="1" w:after="100" w:afterAutospacing="1"/>
    </w:pPr>
    <w:rPr>
      <w:lang w:eastAsia="uk-UA"/>
    </w:rPr>
  </w:style>
  <w:style w:type="paragraph" w:customStyle="1" w:styleId="xl118">
    <w:name w:val="xl118"/>
    <w:basedOn w:val="Normal"/>
    <w:rsid w:val="006C24A8"/>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uk-UA"/>
    </w:rPr>
  </w:style>
  <w:style w:type="paragraph" w:customStyle="1" w:styleId="xl119">
    <w:name w:val="xl119"/>
    <w:basedOn w:val="Normal"/>
    <w:rsid w:val="006C24A8"/>
    <w:pPr>
      <w:pBdr>
        <w:top w:val="single" w:sz="4" w:space="0" w:color="auto"/>
        <w:left w:val="single" w:sz="8" w:space="0" w:color="auto"/>
        <w:bottom w:val="single" w:sz="8" w:space="0" w:color="auto"/>
        <w:right w:val="single" w:sz="4" w:space="0" w:color="auto"/>
      </w:pBdr>
      <w:shd w:val="clear" w:color="000000" w:fill="BDD7EE"/>
      <w:spacing w:before="100" w:beforeAutospacing="1" w:after="100" w:afterAutospacing="1"/>
      <w:jc w:val="center"/>
      <w:textAlignment w:val="center"/>
    </w:pPr>
    <w:rPr>
      <w:b/>
      <w:bCs/>
      <w:lang w:eastAsia="uk-UA"/>
    </w:rPr>
  </w:style>
  <w:style w:type="paragraph" w:customStyle="1" w:styleId="xl120">
    <w:name w:val="xl120"/>
    <w:basedOn w:val="Normal"/>
    <w:rsid w:val="006C24A8"/>
    <w:pPr>
      <w:pBdr>
        <w:top w:val="single" w:sz="4" w:space="0" w:color="auto"/>
        <w:left w:val="single" w:sz="4" w:space="0" w:color="auto"/>
        <w:bottom w:val="single" w:sz="8" w:space="0" w:color="auto"/>
        <w:right w:val="single" w:sz="4" w:space="0" w:color="auto"/>
      </w:pBdr>
      <w:shd w:val="clear" w:color="000000" w:fill="BDD7EE"/>
      <w:spacing w:before="100" w:beforeAutospacing="1" w:after="100" w:afterAutospacing="1"/>
      <w:jc w:val="center"/>
      <w:textAlignment w:val="center"/>
    </w:pPr>
    <w:rPr>
      <w:b/>
      <w:bCs/>
      <w:lang w:eastAsia="uk-UA"/>
    </w:rPr>
  </w:style>
  <w:style w:type="paragraph" w:customStyle="1" w:styleId="xl121">
    <w:name w:val="xl121"/>
    <w:basedOn w:val="Normal"/>
    <w:rsid w:val="006C24A8"/>
    <w:pPr>
      <w:pBdr>
        <w:top w:val="single" w:sz="4" w:space="0" w:color="auto"/>
        <w:left w:val="single" w:sz="4" w:space="0" w:color="auto"/>
        <w:bottom w:val="single" w:sz="8" w:space="0" w:color="auto"/>
        <w:right w:val="single" w:sz="4" w:space="0" w:color="auto"/>
      </w:pBdr>
      <w:shd w:val="clear" w:color="000000" w:fill="BDD7EE"/>
      <w:spacing w:before="100" w:beforeAutospacing="1" w:after="100" w:afterAutospacing="1"/>
      <w:jc w:val="center"/>
      <w:textAlignment w:val="center"/>
    </w:pPr>
    <w:rPr>
      <w:b/>
      <w:bCs/>
      <w:lang w:eastAsia="uk-UA"/>
    </w:rPr>
  </w:style>
  <w:style w:type="paragraph" w:customStyle="1" w:styleId="xl122">
    <w:name w:val="xl122"/>
    <w:basedOn w:val="Normal"/>
    <w:rsid w:val="006C24A8"/>
    <w:pPr>
      <w:pBdr>
        <w:top w:val="single" w:sz="4" w:space="0" w:color="auto"/>
        <w:left w:val="single" w:sz="4" w:space="0" w:color="auto"/>
        <w:bottom w:val="single" w:sz="8" w:space="0" w:color="auto"/>
        <w:right w:val="single" w:sz="8" w:space="0" w:color="auto"/>
      </w:pBdr>
      <w:shd w:val="clear" w:color="000000" w:fill="BDD7EE"/>
      <w:spacing w:before="100" w:beforeAutospacing="1" w:after="100" w:afterAutospacing="1"/>
      <w:jc w:val="center"/>
      <w:textAlignment w:val="center"/>
    </w:pPr>
    <w:rPr>
      <w:b/>
      <w:bCs/>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15191A-82D6-4D05-81CD-25C0601C1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5</Pages>
  <Words>1787</Words>
  <Characters>10190</Characters>
  <Application>Microsoft Office Word</Application>
  <DocSecurity>0</DocSecurity>
  <Lines>84</Lines>
  <Paragraphs>23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НАЦІОНАЛЬНА АКЦІОНЕРНА КОМПАНІЯ „НАФТОГАЗ УКРАЇНИ”</vt:lpstr>
      <vt:lpstr>НАЦІОНАЛЬНА АКЦІОНЕРНА КОМПАНІЯ „НАФТОГАЗ УКРАЇНИ”</vt:lpstr>
    </vt:vector>
  </TitlesOfParts>
  <Company/>
  <LinksUpToDate>false</LinksUpToDate>
  <CharactersWithSpaces>11954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НАЦІОНАЛЬНА АКЦІОНЕРНА КОМПАНІЯ „НАФТОГАЗ УКРАЇНИ”</dc:title>
  <dc:creator>User</dc:creator>
  <cp:lastModifiedBy>Сергей Ткаченко</cp:lastModifiedBy>
  <cp:revision>8</cp:revision>
  <cp:lastPrinted>2018-05-25T08:21:00Z</cp:lastPrinted>
  <dcterms:created xsi:type="dcterms:W3CDTF">2018-05-31T11:50:00Z</dcterms:created>
  <dcterms:modified xsi:type="dcterms:W3CDTF">2018-06-01T08:35:00Z</dcterms:modified>
</cp:coreProperties>
</file>